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E4" w:rsidRPr="00CF313C" w:rsidRDefault="007F1CE4" w:rsidP="00CF313C">
      <w:r w:rsidRPr="00CF313C">
        <w:t>НАД СТРОКАМИ ОДНОГО ПРОИЗВЕДЕНИЯ</w:t>
      </w:r>
    </w:p>
    <w:p w:rsidR="007F1CE4" w:rsidRPr="00CF313C" w:rsidRDefault="007F1CE4" w:rsidP="00CF313C">
      <w:r w:rsidRPr="00CF313C">
        <w:t>В. ЩУКИН</w:t>
      </w:r>
    </w:p>
    <w:p w:rsidR="007F1CE4" w:rsidRPr="00CF313C" w:rsidRDefault="00AA4BC6" w:rsidP="00CF313C">
      <w:r>
        <w:t>«</w:t>
      </w:r>
      <w:r w:rsidR="007F1CE4" w:rsidRPr="00CF313C">
        <w:t xml:space="preserve">Заметки о </w:t>
      </w:r>
      <w:proofErr w:type="spellStart"/>
      <w:r w:rsidR="007F1CE4" w:rsidRPr="00CF313C">
        <w:t>мифопоэтике</w:t>
      </w:r>
      <w:proofErr w:type="spellEnd"/>
      <w:r w:rsidR="007F1CE4" w:rsidRPr="00CF313C">
        <w:t xml:space="preserve"> "Грозы</w:t>
      </w:r>
      <w:r>
        <w:t>»</w:t>
      </w:r>
    </w:p>
    <w:p w:rsidR="007F1CE4" w:rsidRPr="00CF313C" w:rsidRDefault="007F1CE4" w:rsidP="00CF313C">
      <w:r w:rsidRPr="00CF313C">
        <w:rPr>
          <w:noProof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E4" w:rsidRPr="00CF313C" w:rsidRDefault="007F1CE4" w:rsidP="00CF313C">
      <w:r w:rsidRPr="00CF313C">
        <w:t xml:space="preserve">Герои русской драмы вынуждены жить по иным законам, чем классические законы истории. </w:t>
      </w:r>
      <w:proofErr w:type="gramStart"/>
      <w:r w:rsidRPr="00CF313C">
        <w:t>Им, как правило, чужд деспотизм времени, от которого страдают герои трагедий Шекспира или Расина, — они рождаются и умирают как заложники деспотизма пространства, или, иными словами, «магии места»1 , в то время как надежда на исторический прогресс ничтожно мала, а самостоятельные — героические — действия людей невозможны, бесполезны или пагубны.</w:t>
      </w:r>
      <w:proofErr w:type="gramEnd"/>
      <w:r w:rsidRPr="00CF313C">
        <w:t xml:space="preserve"> Мир русской драмы (а также русской эпики и во многом лирики — но не романа) лишен исторического, динамически-созидательного начала: в его основе лежит природный принцип прозябания.</w:t>
      </w:r>
    </w:p>
    <w:p w:rsidR="007F1CE4" w:rsidRPr="00CF313C" w:rsidRDefault="007F1CE4" w:rsidP="00CF313C">
      <w:proofErr w:type="gramStart"/>
      <w:r w:rsidRPr="00CF313C">
        <w:t>Согласно классическому определению П. Чаадаева, «мы растем, но не мужаем»2 . Герои русской драмы, почти как в античной трагедии, сталкиваются не с борьбой интересов или с противной волей антагонистов, а с могущественным «у нас так принято», «у нас так не принято», «у нас все это знают», «у нас никто так не делает».</w:t>
      </w:r>
      <w:proofErr w:type="gramEnd"/>
      <w:r w:rsidRPr="00CF313C">
        <w:t xml:space="preserve"> И чем ближе такой герой не к интеллектуальной элите, а к национально характерному простонародью, тем дальше он от законов истории и тем созвучнее законам природы, перед непреодолимой мощью которой, как и перед мощью слепой исторической судьбы (но не исторического деяния), он вынужден отступить. Об истории говорят, о ней помнят, но помнят, как о баснословном предании, едва ли не мифе, в котором все само </w:t>
      </w:r>
      <w:proofErr w:type="gramStart"/>
      <w:r w:rsidRPr="00CF313C">
        <w:t>собою</w:t>
      </w:r>
      <w:proofErr w:type="gramEnd"/>
      <w:r w:rsidRPr="00CF313C">
        <w:t xml:space="preserve"> разумеется: Литва она Литва и есть; все знают, что она с неба упала3 . Не потому ли в поэтике русской драмы, русской эпопеи (Лев Толстой) или значительного русского романа с элементами трагедии (Лермонтов, Тургенев, Гончаров, Достоевский) так отчетливо проступают мифопоэтические черты?</w:t>
      </w:r>
    </w:p>
    <w:p w:rsidR="007F1CE4" w:rsidRPr="00CF313C" w:rsidRDefault="007F1CE4" w:rsidP="00CF313C">
      <w:r w:rsidRPr="00CF313C">
        <w:t xml:space="preserve">Однако мифопоэтическое в художественной литературе Нового времени — это далеко не поэтика исконного мифа. Художественная модель мира в произведениях Островского, Тургенева, Достоевского или Гончарова воспроизводит черты или текущего настоящего, или сравнительно недавнего прошлого, а не вневременные параболы. Дыхание вечного, мифического передается посредством разного рода укрытых намеков, что находит свое выражение в символических образах, развернутых метафорах, многозначных эпитетах, стилистических и </w:t>
      </w:r>
      <w:proofErr w:type="spellStart"/>
      <w:r w:rsidRPr="00CF313C">
        <w:t>ритмо-музыкальных</w:t>
      </w:r>
      <w:proofErr w:type="spellEnd"/>
      <w:r w:rsidRPr="00CF313C">
        <w:t xml:space="preserve"> решениях. </w:t>
      </w:r>
      <w:proofErr w:type="spellStart"/>
      <w:r w:rsidRPr="00CF313C">
        <w:t>Мифопоэтика</w:t>
      </w:r>
      <w:proofErr w:type="spellEnd"/>
      <w:r w:rsidRPr="00CF313C">
        <w:t xml:space="preserve"> всегда </w:t>
      </w:r>
      <w:proofErr w:type="spellStart"/>
      <w:r w:rsidRPr="00CF313C">
        <w:t>аллюзийна</w:t>
      </w:r>
      <w:proofErr w:type="spellEnd"/>
      <w:r w:rsidRPr="00CF313C">
        <w:t xml:space="preserve">: намеки и аналогии — ее хлеб насущный. А отсылают они к важным природным и культурным константам — общеизвестным местам, временам, легендам, для всех очевидным общим понятиям. Важную роль в </w:t>
      </w:r>
      <w:proofErr w:type="spellStart"/>
      <w:r w:rsidRPr="00CF313C">
        <w:t>мифопоэтике</w:t>
      </w:r>
      <w:proofErr w:type="spellEnd"/>
      <w:r w:rsidRPr="00CF313C">
        <w:t xml:space="preserve"> играют образы, соотнесенные с четырьмя классическими стихиями, с частями тела или с этапами жизни, </w:t>
      </w:r>
      <w:proofErr w:type="gramStart"/>
      <w:r w:rsidRPr="00CF313C">
        <w:t>от</w:t>
      </w:r>
      <w:proofErr w:type="gramEnd"/>
      <w:r w:rsidRPr="00CF313C">
        <w:t xml:space="preserve"> эмбрионального до посмертного, потустороннего.</w:t>
      </w:r>
    </w:p>
    <w:p w:rsidR="007F1CE4" w:rsidRPr="00CF313C" w:rsidRDefault="007F1CE4" w:rsidP="00CF313C">
      <w:r w:rsidRPr="00CF313C">
        <w:t xml:space="preserve">В этом по необходимости кратком очерке </w:t>
      </w:r>
      <w:proofErr w:type="spellStart"/>
      <w:r w:rsidRPr="00CF313C">
        <w:t>мифопоэтики</w:t>
      </w:r>
      <w:proofErr w:type="spellEnd"/>
      <w:r w:rsidRPr="00CF313C">
        <w:t xml:space="preserve"> «Грозы» А. Островского я остановлюсь на свойствах изображенного пространства, на характеристике времени и его антипода — вечности, а также на значении образов стихий. Перечисленные аспекты являются важными, но далеко не единственными элементами </w:t>
      </w:r>
      <w:proofErr w:type="spellStart"/>
      <w:r w:rsidRPr="00CF313C">
        <w:t>мифопоэтики</w:t>
      </w:r>
      <w:proofErr w:type="spellEnd"/>
      <w:r w:rsidRPr="00CF313C">
        <w:t xml:space="preserve"> этой драмы, которую правильнее было бы называть трагедией.</w:t>
      </w:r>
    </w:p>
    <w:p w:rsidR="007F1CE4" w:rsidRPr="00CF313C" w:rsidRDefault="007F1CE4" w:rsidP="00CF313C">
      <w:r w:rsidRPr="00CF313C">
        <w:t>* * *</w:t>
      </w:r>
    </w:p>
    <w:p w:rsidR="007F1CE4" w:rsidRPr="00CF313C" w:rsidRDefault="007F1CE4" w:rsidP="00CF313C">
      <w:r w:rsidRPr="00CF313C">
        <w:lastRenderedPageBreak/>
        <w:t>Начнем с поэтики пространства.</w:t>
      </w:r>
    </w:p>
    <w:p w:rsidR="007F1CE4" w:rsidRPr="00CF313C" w:rsidRDefault="007F1CE4" w:rsidP="00CF313C">
      <w:r w:rsidRPr="00CF313C">
        <w:t>Действие «Грозы» разыгрывается в пространстве города. Семантика его названия довольно прозрачна: калина красная (и рифмующаяся с нею малина) как образ неброской среднерусской красоты присутствует в народных песнях. Калина вещь обыкновенная, повсюду встречающаяся, а Калинов — типичный среднерусский город. Не исключено также, что название города было «</w:t>
      </w:r>
      <w:proofErr w:type="spellStart"/>
      <w:r w:rsidRPr="00CF313C">
        <w:t>рифмически</w:t>
      </w:r>
      <w:proofErr w:type="spellEnd"/>
      <w:r w:rsidRPr="00CF313C">
        <w:t xml:space="preserve">» навеяно </w:t>
      </w:r>
      <w:proofErr w:type="spellStart"/>
      <w:r w:rsidRPr="00CF313C">
        <w:t>герценовской</w:t>
      </w:r>
      <w:proofErr w:type="spellEnd"/>
      <w:r w:rsidRPr="00CF313C">
        <w:t xml:space="preserve"> прозой: у Герцена </w:t>
      </w:r>
      <w:proofErr w:type="spellStart"/>
      <w:r w:rsidRPr="00CF313C">
        <w:t>Малинов</w:t>
      </w:r>
      <w:proofErr w:type="spellEnd"/>
      <w:r w:rsidRPr="00CF313C">
        <w:t>, а у Островского Калинов.</w:t>
      </w:r>
    </w:p>
    <w:p w:rsidR="007F1CE4" w:rsidRPr="00CF313C" w:rsidRDefault="007F1CE4" w:rsidP="00CF313C">
      <w:r w:rsidRPr="00CF313C">
        <w:t xml:space="preserve">Тем самым сразу же отбрасывается прочь любой намек на поэтику идиллии, хотя ее реликты могут появляться в воспоминаниях и мечтах героев. Любое городское пространство тесно и жестоко, а скученность жизни способствует появлению конфликтов между носителями разных правд о жизни. И потому поэтике городского пространства соответствует в литературе диалогическая поэтика романа или </w:t>
      </w:r>
      <w:proofErr w:type="spellStart"/>
      <w:r w:rsidRPr="00CF313C">
        <w:t>конфронтативно-катар</w:t>
      </w:r>
      <w:proofErr w:type="gramStart"/>
      <w:r w:rsidRPr="00CF313C">
        <w:t>c</w:t>
      </w:r>
      <w:proofErr w:type="gramEnd"/>
      <w:r w:rsidRPr="00CF313C">
        <w:t>исная</w:t>
      </w:r>
      <w:proofErr w:type="spellEnd"/>
      <w:r w:rsidRPr="00CF313C">
        <w:t xml:space="preserve"> поэтика трагедии.</w:t>
      </w:r>
    </w:p>
    <w:p w:rsidR="007F1CE4" w:rsidRPr="00CF313C" w:rsidRDefault="007F1CE4" w:rsidP="00CF313C">
      <w:r w:rsidRPr="00CF313C">
        <w:t xml:space="preserve">Подлинный диалог в городе Калинове невозможен. Герои «Грозы» или обмениваются мнениями о жизни, в принципе соглашаясь друг с другом (таковы, например, разговоры </w:t>
      </w:r>
      <w:proofErr w:type="spellStart"/>
      <w:r w:rsidRPr="00CF313C">
        <w:t>Кулигина</w:t>
      </w:r>
      <w:proofErr w:type="spellEnd"/>
      <w:r w:rsidRPr="00CF313C">
        <w:t xml:space="preserve">, Кудряша и Шапкина, Дикого и Кабанихи, Кабанихи и </w:t>
      </w:r>
      <w:proofErr w:type="spellStart"/>
      <w:r w:rsidRPr="00CF313C">
        <w:t>Феклуши</w:t>
      </w:r>
      <w:proofErr w:type="spellEnd"/>
      <w:r w:rsidRPr="00CF313C">
        <w:t xml:space="preserve">), или же противостоят друг другу как неприступные идеологические монолиты (Кабаниха и Катерина, Дикой и Борис). Такого рода </w:t>
      </w:r>
      <w:proofErr w:type="spellStart"/>
      <w:r w:rsidRPr="00CF313C">
        <w:t>конфронтативное</w:t>
      </w:r>
      <w:proofErr w:type="spellEnd"/>
      <w:r w:rsidRPr="00CF313C">
        <w:t xml:space="preserve"> противостояние, когда каждая из сторон в силу тяготеющих над ней роковых детерминантов не может «поступиться принципами», неизбежно приводит к катастрофе и к очищению через страдание, а это ситуация античной трагедии.</w:t>
      </w:r>
    </w:p>
    <w:p w:rsidR="007F1CE4" w:rsidRPr="00CF313C" w:rsidRDefault="007F1CE4" w:rsidP="00CF313C">
      <w:r w:rsidRPr="00CF313C">
        <w:t xml:space="preserve">Связано ли это с поэтикой городского пространства? Разумеется. Если за эталон города принять Верону в «Ромео и Джульетте» или город, у стен которого Мефистофель явился Фаусту в виде пуделя, то Калинов оказывается вообще не городом, а аморфным множеством деревянных домов. У него нет отчетливых границ, то есть стен, каковые были в любом западноевропейском городе, нигде не вспоминается о центральной торговой площади, аналогичной немецкой </w:t>
      </w:r>
      <w:proofErr w:type="spellStart"/>
      <w:r w:rsidRPr="00CF313C">
        <w:t>Marktplatz</w:t>
      </w:r>
      <w:proofErr w:type="spellEnd"/>
      <w:r w:rsidRPr="00CF313C">
        <w:t>, о торговых рядах, о присутственных местах, хотя в любом из прототипов Калинова — в Кинешме, Костроме или Торжке — все это было</w:t>
      </w:r>
      <w:proofErr w:type="gramStart"/>
      <w:r w:rsidRPr="00CF313C">
        <w:t>4</w:t>
      </w:r>
      <w:proofErr w:type="gramEnd"/>
      <w:r w:rsidRPr="00CF313C">
        <w:t> . По-видимому, и в Калинове все это подразумевается по умолчанию, но в тексте трагедии упоминаются совсем другие черты. Какие же?</w:t>
      </w:r>
    </w:p>
    <w:p w:rsidR="007F1CE4" w:rsidRPr="00CF313C" w:rsidRDefault="007F1CE4" w:rsidP="00CF313C">
      <w:r w:rsidRPr="00CF313C">
        <w:t xml:space="preserve">Есть в городе бульвар с беседкой, но, как с досадой замечает </w:t>
      </w:r>
      <w:proofErr w:type="spellStart"/>
      <w:r w:rsidRPr="00CF313C">
        <w:t>Кулигин</w:t>
      </w:r>
      <w:proofErr w:type="spellEnd"/>
      <w:r w:rsidRPr="00CF313C">
        <w:t xml:space="preserve">, там никто не гуляет; </w:t>
      </w:r>
      <w:proofErr w:type="gramStart"/>
      <w:r w:rsidRPr="00CF313C">
        <w:t>все сидят по домам, «домашних едят поедом да семью тиранят», к соседям относятся с завистью и недоверием, а ни о каких формах корпоративности не может быть и речи — каждый сам по себе и против другого, «один на всех и все на одного», как и советовал бессмертный «Домострой»5 . Этот сад (то есть культурная имитация природы) выполняет роль места встречи героев</w:t>
      </w:r>
      <w:proofErr w:type="gramEnd"/>
      <w:r w:rsidRPr="00CF313C">
        <w:t xml:space="preserve">, подобно площади (чисто городскому жанру локального пространства) в западноевропейской драме. Сюжетно значимыми оказываются заволжские дали, овраг, тропинка, калитка в заборе — локусы, самым тесным образом именно с природой связанные. Причем именно с русской природой, в которой очень мало камня, но много воды, дерева и земли. Калинов — город по преимуществу не каменный, а деревянный и — земляной, не мощеный, </w:t>
      </w:r>
      <w:proofErr w:type="gramStart"/>
      <w:r w:rsidRPr="00CF313C">
        <w:t>а</w:t>
      </w:r>
      <w:proofErr w:type="gramEnd"/>
      <w:r w:rsidRPr="00CF313C">
        <w:t xml:space="preserve"> следовательно, грязный, но не от сажи и копоти, не от отходов торговли и коммунального хозяйства, а от известного всем нам с детства соединения глины с дождевой водой. Дикой рассказывает Кабанихе, как он кланялся мужику в ноги «тут на дворе, в грязи», и ему не пришло в голову, что грязь на частном дворе хорошо было бы убрать.</w:t>
      </w:r>
    </w:p>
    <w:p w:rsidR="007F1CE4" w:rsidRPr="00CF313C" w:rsidRDefault="007F1CE4" w:rsidP="00CF313C">
      <w:r w:rsidRPr="00CF313C">
        <w:t xml:space="preserve">Лишь в четвертом акте действие разворачивается на фоне «узкой галереи со сводами старинной, начинающей разрушаться постройки», что может восприниматься как метафора обреченной, </w:t>
      </w:r>
      <w:r w:rsidRPr="00CF313C">
        <w:lastRenderedPageBreak/>
        <w:t>лишенной шансов на жизнь городской культуры или (как хотел Добролюбов) разрушающегося патриархального прошлого. Но и тут автор замечает: «</w:t>
      </w:r>
      <w:proofErr w:type="gramStart"/>
      <w:r w:rsidRPr="00CF313C">
        <w:t>Кой-где</w:t>
      </w:r>
      <w:proofErr w:type="gramEnd"/>
      <w:r w:rsidRPr="00CF313C">
        <w:t xml:space="preserve"> трава и кусты; за арками берег и вид на Волгу» — то есть опять и опять природа, которой, в отличие от культуры и цивилизации, суждено «красою вечною сиять». Органическая </w:t>
      </w:r>
      <w:proofErr w:type="spellStart"/>
      <w:r w:rsidRPr="00CF313C">
        <w:t>сращенность</w:t>
      </w:r>
      <w:proofErr w:type="spellEnd"/>
      <w:r w:rsidRPr="00CF313C">
        <w:t xml:space="preserve"> города </w:t>
      </w:r>
      <w:proofErr w:type="gramStart"/>
      <w:r w:rsidRPr="00CF313C">
        <w:t>со</w:t>
      </w:r>
      <w:proofErr w:type="gramEnd"/>
      <w:r w:rsidRPr="00CF313C">
        <w:t xml:space="preserve"> всемогущей природой — важнейшая черта поэтики пространства у Островского. Именно с природой связано русское представление о красоте: с восхищения </w:t>
      </w:r>
      <w:proofErr w:type="spellStart"/>
      <w:r w:rsidRPr="00CF313C">
        <w:t>Кулигина</w:t>
      </w:r>
      <w:proofErr w:type="spellEnd"/>
      <w:r w:rsidRPr="00CF313C">
        <w:t xml:space="preserve"> заволжскими видами начинается пьеса, а главная героиня от природы красива. Без обилия девственной, неосвоенной природы Россия, а </w:t>
      </w:r>
      <w:proofErr w:type="spellStart"/>
      <w:r w:rsidRPr="00CF313C">
        <w:t>точнее</w:t>
      </w:r>
      <w:proofErr w:type="gramStart"/>
      <w:r w:rsidRPr="00CF313C">
        <w:t>,р</w:t>
      </w:r>
      <w:proofErr w:type="gramEnd"/>
      <w:r w:rsidRPr="00CF313C">
        <w:t>усская</w:t>
      </w:r>
      <w:proofErr w:type="spellEnd"/>
      <w:r w:rsidRPr="00CF313C">
        <w:t xml:space="preserve"> красота, просто немыслима. Но погруженность в природу обратно пропорциональна вовлеченности в историю: такая красота ведет не только в омут, но и в пучину обломовского безвременья, а то и другое — смерть или в лучшем случае прозябание без развития.</w:t>
      </w:r>
    </w:p>
    <w:p w:rsidR="007F1CE4" w:rsidRPr="00CF313C" w:rsidRDefault="007F1CE4" w:rsidP="00CF313C">
      <w:r w:rsidRPr="00CF313C">
        <w:t xml:space="preserve">Иное важное свойство </w:t>
      </w:r>
      <w:proofErr w:type="spellStart"/>
      <w:r w:rsidRPr="00CF313C">
        <w:t>калиновского</w:t>
      </w:r>
      <w:proofErr w:type="spellEnd"/>
      <w:r w:rsidRPr="00CF313C">
        <w:t xml:space="preserve"> локуса — это уездный или заштатный характер города (какой именно, в трагедии не сказано). Столиц было две, губернских городов 45, а уездных — 4096 , то есть много, уездная же Россия небезосновательно считалась квинтэссенцией национального своеобразия</w:t>
      </w:r>
      <w:proofErr w:type="gramStart"/>
      <w:r w:rsidRPr="00CF313C">
        <w:t>7</w:t>
      </w:r>
      <w:proofErr w:type="gramEnd"/>
      <w:r w:rsidRPr="00CF313C">
        <w:t> . А коль скоро одной из важнейших проблем, поставленных автором «Грозы», является проблема трагичности русского национального характера, то Калинов в этой связи оказывается синекдохой Руси8 , так же как Катерина — олицетворением романтической категории русского духа. Весьма характерно, что этот город соотнесен не с Петербургом (который вообще не упоминается, словно в России никогда не было Петербурга), а с Москвой, так как в культурном отношении он принадлежит не Российской империи, а Великому княжеству Московскому9</w:t>
      </w:r>
      <w:proofErr w:type="gramStart"/>
      <w:r w:rsidRPr="00CF313C">
        <w:t> :</w:t>
      </w:r>
      <w:proofErr w:type="gramEnd"/>
      <w:r w:rsidRPr="00CF313C">
        <w:t xml:space="preserve"> ведь это именно Москва воевала с Литвой, а остальная Великая Русь, и в том числе Калинов, помогала ей. </w:t>
      </w:r>
      <w:proofErr w:type="gramStart"/>
      <w:r w:rsidRPr="00CF313C">
        <w:t>Он погружен не только в природу, но в однородное и воображаемое в качестве безграничного русское культурное пространство: от него, без всякого сомнения, как от уездного города в «Ревизоре», «хоть три года скачи, ни до какого государства не доедешь».</w:t>
      </w:r>
      <w:proofErr w:type="gramEnd"/>
    </w:p>
    <w:p w:rsidR="007F1CE4" w:rsidRPr="00CF313C" w:rsidRDefault="007F1CE4" w:rsidP="00CF313C">
      <w:r w:rsidRPr="00CF313C">
        <w:t xml:space="preserve">Позволю себе обратить внимание также на «акустические» свойства Калинова. Такие непохожие друг на друга персонажи, как </w:t>
      </w:r>
      <w:proofErr w:type="spellStart"/>
      <w:r w:rsidRPr="00CF313C">
        <w:t>Феклуша</w:t>
      </w:r>
      <w:proofErr w:type="spellEnd"/>
      <w:r w:rsidRPr="00CF313C">
        <w:t xml:space="preserve"> и </w:t>
      </w:r>
      <w:proofErr w:type="spellStart"/>
      <w:r w:rsidRPr="00CF313C">
        <w:t>Кулигин</w:t>
      </w:r>
      <w:proofErr w:type="spellEnd"/>
      <w:r w:rsidRPr="00CF313C">
        <w:t xml:space="preserve">, говорят о тишине, царящей в этом городе, причем оба они воспринимают эту тишину положительно. Иное дело, что просветитель </w:t>
      </w:r>
      <w:proofErr w:type="spellStart"/>
      <w:r w:rsidRPr="00CF313C">
        <w:t>Кулигин</w:t>
      </w:r>
      <w:proofErr w:type="spellEnd"/>
      <w:r w:rsidRPr="00CF313C">
        <w:t xml:space="preserve"> воспринимает тишину как состояние природы, появляющееся в противовес городской суете, слишком бурной общественной жизни. В Калинове эта «общественная жизнь» чаще всего сводится к ругани и препирательствам купцов и их служащих или «старших» и их подопечных, что время от времени нарушает блаженную тишину города. Иное нарушение тишины — это песни, которые поют Кудряш и Варвара; они под стать природе и ее воображаемому лиризму. </w:t>
      </w:r>
      <w:proofErr w:type="spellStart"/>
      <w:proofErr w:type="gramStart"/>
      <w:r w:rsidRPr="00CF313C">
        <w:t>Феклуша</w:t>
      </w:r>
      <w:proofErr w:type="spellEnd"/>
      <w:r w:rsidRPr="00CF313C">
        <w:t xml:space="preserve"> же, по всей видимости, понимает слово «тишина», как понимали его в XVII веке: «тихий», «тишайший» означало состояние, противоположное мятежу, олицетворявшее мир, порядок, согласно старинной формуле «тишина и покой», которая символизировала благоустроенное и благоденствующее государство10 . Тихий Калинов — это и акустически «красивый», и косный, неподвижный город.</w:t>
      </w:r>
      <w:proofErr w:type="gramEnd"/>
    </w:p>
    <w:p w:rsidR="007F1CE4" w:rsidRPr="00CF313C" w:rsidRDefault="007F1CE4" w:rsidP="00CF313C">
      <w:r w:rsidRPr="00CF313C">
        <w:t>Интереснейшие пространственные метафоры связаны с диалектикой простора и тесноты.</w:t>
      </w:r>
    </w:p>
    <w:p w:rsidR="007F1CE4" w:rsidRPr="00CF313C" w:rsidRDefault="007F1CE4" w:rsidP="00CF313C">
      <w:r w:rsidRPr="00CF313C">
        <w:t xml:space="preserve">Немецкие и французские города тесны, итальянские и испанские еще теснее; на их улицах не встретишь ни травинки — всюду только серый камень, а улицы, площади и дворы напоминают жилые или парадные комнаты. Однако именно в таких городах человек почувствовал себя свободным вершителем собственной судьбы, возлагающим на себя ответственность за принятые решения. Механические часы, банк, биржа, кредит и разделение властей были изобретены тогда, когда в городском пространстве уже ничто не напоминало о древней зависимости от дикой </w:t>
      </w:r>
      <w:r w:rsidRPr="00CF313C">
        <w:lastRenderedPageBreak/>
        <w:t>природы, когда оно стало напоминать дом, а не большую хаотически застроенную поляну или лесистый берег реки с обрывом, на котором возвышаются постройки. Человек становится свободным (но не вольным, ибо вся его жизнь состоит из законных ограничений своеволия) в тесном пространстве, живущим по законам не природы, а только культуры.</w:t>
      </w:r>
    </w:p>
    <w:p w:rsidR="007F1CE4" w:rsidRPr="00CF313C" w:rsidRDefault="007F1CE4" w:rsidP="00CF313C">
      <w:r w:rsidRPr="00CF313C">
        <w:t>Добрый же гений Калинова связан как раз с необъятными заволжскими просторами. Да и городской сад, улицы, овраги — все это куда как вольготное11 , а не тесное пространство. Зато тесны в Калинове дома — то главное для настоящего горожанина место, где он живет, спит и трудится. Причем тесны они по преимуществу не в физическом, а в нравственном отношении: домашний гнет «старших» невмоготу каждой мало-мальски даровитой и независимой натуре. Жизнь в доме Кабановых для Катерины — неволя: от свекрови ей «и дом-то опостылел; стены-то даже противны». А Кудряш ночью в овраге свистит и запевает: «Все домой, все домой! / А я домой не хочу»; «Гуляй, млада, до поры</w:t>
      </w:r>
      <w:proofErr w:type="gramStart"/>
      <w:r w:rsidRPr="00CF313C">
        <w:t xml:space="preserve"> / Д</w:t>
      </w:r>
      <w:proofErr w:type="gramEnd"/>
      <w:r w:rsidRPr="00CF313C">
        <w:t xml:space="preserve">о вечерней до зари!». </w:t>
      </w:r>
      <w:proofErr w:type="gramStart"/>
      <w:r w:rsidRPr="00CF313C">
        <w:t>И в самом деле: по улице гулять куда приятнее, вольготнее, чем сидеть дома, — и никому из героев «Грозы» невдомек, что жители европейских городов гуляют только по воскресеньям и только за городом (как во второй сцене «Фауста») или в публичном саду, который в Калинове даже есть, но что-то никто в нем и не гуляет.</w:t>
      </w:r>
      <w:proofErr w:type="gramEnd"/>
    </w:p>
    <w:p w:rsidR="007F1CE4" w:rsidRPr="00CF313C" w:rsidRDefault="007F1CE4" w:rsidP="00CF313C">
      <w:proofErr w:type="gramStart"/>
      <w:r w:rsidRPr="00CF313C">
        <w:t xml:space="preserve">Диалектической противоположностью неволи выступает в «Грозе» не свобода, а именно воля — экстремальная форма независимости личности от всех возможных разновидностей природных и общественных детерминантов12 . Погулять «до поры» таким страстным и горячим натурам, как Катерина, явно мало: ей хочется полететь, как птица, стать подобной </w:t>
      </w:r>
      <w:proofErr w:type="spellStart"/>
      <w:r w:rsidRPr="00CF313C">
        <w:t>воз-духу</w:t>
      </w:r>
      <w:proofErr w:type="spellEnd"/>
      <w:r w:rsidRPr="00CF313C">
        <w:t xml:space="preserve"> — субстанции, в предельной степени лишенной пространственной и временной определенности.</w:t>
      </w:r>
      <w:proofErr w:type="gramEnd"/>
      <w:r w:rsidRPr="00CF313C">
        <w:t xml:space="preserve"> А безбрежные заволжские просторы манят, порождая в «горячих сердцах» сладкий утопический «</w:t>
      </w:r>
      <w:proofErr w:type="gramStart"/>
      <w:r w:rsidRPr="00CF313C">
        <w:t>беспредел</w:t>
      </w:r>
      <w:proofErr w:type="gramEnd"/>
      <w:r w:rsidRPr="00CF313C">
        <w:t xml:space="preserve">». А что делать? «Ведь надобно же, чтобы всякому человеку хоть куда-нибудь можно было пойти», — истинно говорил Мармеладов у Достоевского. Но ведь «куда-нибудь пойти» — это по-городскому «тесное», цивилизованное понятие, это не в дикое поле убежать, не в воздух взлететь и не в омут броситься, а найти себе место. В Калинове и в </w:t>
      </w:r>
      <w:proofErr w:type="spellStart"/>
      <w:r w:rsidRPr="00CF313C">
        <w:t>калиновском</w:t>
      </w:r>
      <w:proofErr w:type="spellEnd"/>
      <w:r w:rsidRPr="00CF313C">
        <w:t xml:space="preserve"> мире такого своего места нет13  — существует лишь то место, которое уготовлено тебе и таким, как ты, в установленной веками государственной или патриархальной иерархии и о котором тебе постоянно напоминают власти и «старшие». И неспроста </w:t>
      </w:r>
      <w:proofErr w:type="gramStart"/>
      <w:r w:rsidRPr="00CF313C">
        <w:t>Дикой</w:t>
      </w:r>
      <w:proofErr w:type="gramEnd"/>
      <w:r w:rsidRPr="00CF313C">
        <w:t xml:space="preserve"> кричит на Бориса: «Мало тебе места-то?». </w:t>
      </w:r>
      <w:proofErr w:type="gramStart"/>
      <w:r w:rsidRPr="00CF313C">
        <w:t xml:space="preserve">И Борису, и Варваре, и Кудряшу, и </w:t>
      </w:r>
      <w:proofErr w:type="spellStart"/>
      <w:r w:rsidRPr="00CF313C">
        <w:t>Кулигину</w:t>
      </w:r>
      <w:proofErr w:type="spellEnd"/>
      <w:r w:rsidRPr="00CF313C">
        <w:t> мало места в том беспредельном просторе, который они имеют счастье каждый день наблюдать с высокого берега Волги, но они — не горячие сердца, они примирятся с действительностью, ведь жить-то надо, и лишь Катерина выбирает мгновение воли, за которое платит жизнью, вечным проклятием и муками ада14 . Дома «нет места», на улице можно лишь «погулять</w:t>
      </w:r>
      <w:proofErr w:type="gramEnd"/>
      <w:r w:rsidRPr="00CF313C">
        <w:t xml:space="preserve"> до поры»; дуб, который растет «среди равнины </w:t>
      </w:r>
      <w:proofErr w:type="spellStart"/>
      <w:r w:rsidRPr="00CF313C">
        <w:t>ровныя</w:t>
      </w:r>
      <w:proofErr w:type="spellEnd"/>
      <w:r w:rsidRPr="00CF313C">
        <w:t>», — это психологический параллелизм с судьбою одинокого изгоя, лишенного корней15 . Полет упоителен, но недолговечен и — нечеловечен, и потому единственно возможным выходом для горячего сердца оказывается дихотомия вечности: тело в могиле, а душа в преисподней или все-таки в небе16 .</w:t>
      </w:r>
    </w:p>
    <w:p w:rsidR="007F1CE4" w:rsidRPr="00CF313C" w:rsidRDefault="007F1CE4" w:rsidP="00CF313C">
      <w:r w:rsidRPr="00CF313C">
        <w:t xml:space="preserve">Семантика полета, вольного парения в ничем не ограниченном бесформенном пространстве, играет важную роль в построении образа Катерины. Героиня мечтает быть птицей, бабочкой, но все это — метафоры души. Правда, не душа, а Дух Святой парит, где хочет, и именно Дух Святой, а не Сын Человеческий является основополагающей мистической категорией русской народной веры, полагающей безусловное превосходство духа над формой17. </w:t>
      </w:r>
      <w:proofErr w:type="gramStart"/>
      <w:r w:rsidRPr="00CF313C">
        <w:t xml:space="preserve">Но Катерина — женщина, и она живет не духом, а душою, которая располагается в области сердца18 . Душе свойственно возноситься к небу, но подобный образ присутствует в «Грозе» всего раз — в знаменитом рассказе Катерины о том, как она любила ходить в церковь, и этот образ относится к идиллическому месту и времени, которого нет — по крайней мере, в </w:t>
      </w:r>
      <w:proofErr w:type="spellStart"/>
      <w:r w:rsidRPr="00CF313C">
        <w:t>калиновском</w:t>
      </w:r>
      <w:proofErr w:type="spellEnd"/>
      <w:r w:rsidRPr="00CF313C">
        <w:t xml:space="preserve"> мире.</w:t>
      </w:r>
      <w:proofErr w:type="gramEnd"/>
      <w:r w:rsidRPr="00CF313C">
        <w:t xml:space="preserve"> </w:t>
      </w:r>
      <w:proofErr w:type="gramStart"/>
      <w:r w:rsidRPr="00CF313C">
        <w:t xml:space="preserve">При этом о движении вверх </w:t>
      </w:r>
      <w:r w:rsidRPr="00CF313C">
        <w:lastRenderedPageBreak/>
        <w:t>речь вообще не заходит: наоборот, «в солнечный день из купола такой светлый столб </w:t>
      </w:r>
      <w:proofErr w:type="spellStart"/>
      <w:r w:rsidRPr="00CF313C">
        <w:t>внизидет</w:t>
      </w:r>
      <w:proofErr w:type="spellEnd"/>
      <w:r w:rsidRPr="00CF313C">
        <w:t>» (курсив мой.</w:t>
      </w:r>
      <w:proofErr w:type="gramEnd"/>
      <w:r w:rsidRPr="00CF313C">
        <w:t xml:space="preserve"> — В.Щ.). Сама же Катерина хочет просто полететь, а не полететь вверх, к небу. Быть может, это связано с тем, что русский человек модифицирует </w:t>
      </w:r>
      <w:proofErr w:type="spellStart"/>
      <w:r w:rsidRPr="00CF313C">
        <w:t>архетипическую</w:t>
      </w:r>
      <w:proofErr w:type="spellEnd"/>
      <w:r w:rsidRPr="00CF313C">
        <w:t xml:space="preserve"> оппозицию «верх–низ / </w:t>
      </w:r>
      <w:proofErr w:type="spellStart"/>
      <w:r w:rsidRPr="00CF313C">
        <w:t>sacrum</w:t>
      </w:r>
      <w:proofErr w:type="spellEnd"/>
      <w:r w:rsidRPr="00CF313C">
        <w:t>–</w:t>
      </w:r>
      <w:proofErr w:type="spellStart"/>
      <w:r w:rsidRPr="00CF313C">
        <w:t>profanum</w:t>
      </w:r>
      <w:proofErr w:type="spellEnd"/>
      <w:r w:rsidRPr="00CF313C">
        <w:t xml:space="preserve">» в горизонтальную пространственную дилемму «даль–близь» — и однажды, но только однажды, Катерина прыгнула в лодку и убежала из дому </w:t>
      </w:r>
      <w:proofErr w:type="gramStart"/>
      <w:r w:rsidRPr="00CF313C">
        <w:t>в даль</w:t>
      </w:r>
      <w:proofErr w:type="gramEnd"/>
      <w:r w:rsidRPr="00CF313C">
        <w:t>; летать же в даль она также не думает.</w:t>
      </w:r>
    </w:p>
    <w:p w:rsidR="007F1CE4" w:rsidRPr="00CF313C" w:rsidRDefault="007F1CE4" w:rsidP="00CF313C">
      <w:proofErr w:type="gramStart"/>
      <w:r w:rsidRPr="00CF313C">
        <w:t>Абсолютно преобладающим</w:t>
      </w:r>
      <w:proofErr w:type="gramEnd"/>
      <w:r w:rsidRPr="00CF313C">
        <w:t xml:space="preserve"> направлением движения в «Грозе» оказывается сверху вниз. Примеров очень много. Одна лишь Катерина, как верно замечает В. </w:t>
      </w:r>
      <w:proofErr w:type="spellStart"/>
      <w:r w:rsidRPr="00CF313C">
        <w:t>Мильдон</w:t>
      </w:r>
      <w:proofErr w:type="spellEnd"/>
      <w:r w:rsidRPr="00CF313C">
        <w:t xml:space="preserve">, сориентирована снизу вверх, но и она — лишь изредка, в минуты вдохновенных душевных порывов, когда забывается, отвлекается от ниспосланного ей судьбою места. Уже при первом намеке на любовь к Борису Катерине кажется, точно она стоит над пропастью и что ее «кто-то туда толкает». Полусумасшедшая барыня предрекает омут и показывает тростью вниз, на Волгу. </w:t>
      </w:r>
      <w:proofErr w:type="gramStart"/>
      <w:r w:rsidRPr="00CF313C">
        <w:t>Катеринино «в окно выброшусь, в Волгу кинусь» — конкретизация предшествующих предвещаний и намеков; ключ от роковой калитки она тоже сперва хочет выбросить с обрыва в реку.</w:t>
      </w:r>
      <w:proofErr w:type="gramEnd"/>
      <w:r w:rsidRPr="00CF313C">
        <w:t xml:space="preserve"> Вполне понятно, что «вниз» в данном случае означает не только в воду, но и в огонь преисподней — «все в огне гореть будете неугасимом». Решившись на грех, Катерина медленно сходит по тропинке сверху вниз, покрытая большим белым платком, по всей </w:t>
      </w:r>
      <w:proofErr w:type="gramStart"/>
      <w:r w:rsidRPr="00CF313C">
        <w:t>видимости</w:t>
      </w:r>
      <w:proofErr w:type="gramEnd"/>
      <w:r w:rsidRPr="00CF313C">
        <w:t xml:space="preserve"> символизирующим саван. Одно из мечтаний Катерины — глядеть с неба на землю после смерти.</w:t>
      </w:r>
    </w:p>
    <w:p w:rsidR="007F1CE4" w:rsidRPr="00CF313C" w:rsidRDefault="007F1CE4" w:rsidP="00CF313C">
      <w:r w:rsidRPr="00CF313C">
        <w:t xml:space="preserve">Но движение сверху вниз может означать не только смерть, но и унижение при жизни. При прощании с сыном Кабаниха жестом показывает в землю: «В ноги, в ноги!» Катерина должна сделать то же самое, а не виснуть на шее у Тихона: «Он тебе муж, глава! Аль порядку не знаешь? В ноги кланяйся!». </w:t>
      </w:r>
      <w:proofErr w:type="gramStart"/>
      <w:r w:rsidRPr="00CF313C">
        <w:t>Да и Дикой (не согрешишь — не покаешься, не покаешься — не спасешься) валяется в грязи у мужика в ногах.</w:t>
      </w:r>
      <w:proofErr w:type="gramEnd"/>
      <w:r w:rsidRPr="00CF313C">
        <w:t xml:space="preserve"> Таким образом, Островский посредством поэтики пространства передает не только </w:t>
      </w:r>
      <w:proofErr w:type="spellStart"/>
      <w:r w:rsidRPr="00CF313C">
        <w:t>архетипические</w:t>
      </w:r>
      <w:proofErr w:type="spellEnd"/>
      <w:r w:rsidRPr="00CF313C">
        <w:t xml:space="preserve"> представления о жизни, смерти и посмертном вознесении, но и устойчивые доминанты, издревле организующие русскую общественную жизнь. </w:t>
      </w:r>
      <w:proofErr w:type="gramStart"/>
      <w:r w:rsidRPr="00CF313C">
        <w:t>Иерархия в отношениях между «старшими» и «младшими», «главой» и «подчиненным», или, как говорит Дикой, «червяком», моделируется в виде вертикали, и именно эта вертикаль делает жизнь постылой, невыносимой19 . Но ее противоположность — демократическая горизонталь — в условиях России, с ее слишком слабыми межрегиональными связями и полным отсутствием гражданского общества или хотя бы корпоративной солидарности, всегда была чревата хаосом и смутой, которые угрожали самому</w:t>
      </w:r>
      <w:proofErr w:type="gramEnd"/>
      <w:r w:rsidRPr="00CF313C">
        <w:t xml:space="preserve"> существованию страны20 . Город Калинов, с его Дикими и Кабанихами, конечно, убийственен для свободной мысли и пылкого сердца, но это все-таки город, хоть </w:t>
      </w:r>
      <w:proofErr w:type="spellStart"/>
      <w:r w:rsidRPr="00CF313C">
        <w:t>полусредневековая</w:t>
      </w:r>
      <w:proofErr w:type="spellEnd"/>
      <w:r w:rsidRPr="00CF313C">
        <w:t>, но цивилизация и организация, а за Волгой-то только великолепный простор, «сельский вид»...</w:t>
      </w:r>
    </w:p>
    <w:p w:rsidR="007F1CE4" w:rsidRPr="00CF313C" w:rsidRDefault="007F1CE4" w:rsidP="00CF313C">
      <w:r w:rsidRPr="00CF313C">
        <w:t>* * *</w:t>
      </w:r>
    </w:p>
    <w:p w:rsidR="007F1CE4" w:rsidRPr="00CF313C" w:rsidRDefault="007F1CE4" w:rsidP="00CF313C">
      <w:r w:rsidRPr="00CF313C">
        <w:t xml:space="preserve">Диктатура пространства (большого простора, где человеку некуда пойти) сопровождается в «Грозе» слабым </w:t>
      </w:r>
      <w:proofErr w:type="spellStart"/>
      <w:r w:rsidRPr="00CF313C">
        <w:t>присутствиемвремени</w:t>
      </w:r>
      <w:proofErr w:type="spellEnd"/>
      <w:r w:rsidRPr="00CF313C">
        <w:t> и минимальным его воздействием на судьбы героев.</w:t>
      </w:r>
    </w:p>
    <w:p w:rsidR="007F1CE4" w:rsidRPr="00CF313C" w:rsidRDefault="007F1CE4" w:rsidP="00CF313C">
      <w:r w:rsidRPr="00CF313C">
        <w:t xml:space="preserve">Вспомним, как в четвертом действии </w:t>
      </w:r>
      <w:proofErr w:type="spellStart"/>
      <w:r w:rsidRPr="00CF313C">
        <w:t>Кулигин</w:t>
      </w:r>
      <w:proofErr w:type="spellEnd"/>
      <w:r w:rsidRPr="00CF313C">
        <w:t xml:space="preserve"> пытается </w:t>
      </w:r>
      <w:proofErr w:type="gramStart"/>
      <w:r w:rsidRPr="00CF313C">
        <w:t>уговорить Дикого пожертвовать</w:t>
      </w:r>
      <w:proofErr w:type="gramEnd"/>
      <w:r w:rsidRPr="00CF313C">
        <w:t xml:space="preserve"> средства на то, чтобы поставить на бульваре солнечные часы, потому что от этого «вообще для всех обывателей польза». На это </w:t>
      </w:r>
      <w:proofErr w:type="gramStart"/>
      <w:r w:rsidRPr="00CF313C">
        <w:t>Дикой</w:t>
      </w:r>
      <w:proofErr w:type="gramEnd"/>
      <w:r w:rsidRPr="00CF313C">
        <w:t xml:space="preserve"> совершенно резонно отвечает: «</w:t>
      </w:r>
      <w:proofErr w:type="gramStart"/>
      <w:r w:rsidRPr="00CF313C">
        <w:t>Поди</w:t>
      </w:r>
      <w:proofErr w:type="gramEnd"/>
      <w:r w:rsidRPr="00CF313C">
        <w:t xml:space="preserve"> ты прочь! </w:t>
      </w:r>
      <w:proofErr w:type="spellStart"/>
      <w:r w:rsidRPr="00CF313C">
        <w:t>Кака</w:t>
      </w:r>
      <w:proofErr w:type="spellEnd"/>
      <w:r w:rsidRPr="00CF313C">
        <w:t xml:space="preserve"> польза! Кому нужна эта польза?» </w:t>
      </w:r>
      <w:proofErr w:type="gramStart"/>
      <w:r w:rsidRPr="00CF313C">
        <w:t xml:space="preserve">И в самом деле, польза от знания точного времени в Калинове никому, кроме самого </w:t>
      </w:r>
      <w:proofErr w:type="spellStart"/>
      <w:r w:rsidRPr="00CF313C">
        <w:t>Кулигина</w:t>
      </w:r>
      <w:proofErr w:type="spellEnd"/>
      <w:r w:rsidRPr="00CF313C">
        <w:t>, не нужна, хотя бы потому, что на часы смотрят одни «несчастливые», вынужденные трудиться и зарабатывать21 , «а жить-то когда», говоря словами Ильи Ильича Обломова (роман «Обломов» увидел свет в том же, что и «Гроза», удивительном 1859 году).</w:t>
      </w:r>
      <w:proofErr w:type="gramEnd"/>
      <w:r w:rsidRPr="00CF313C">
        <w:t xml:space="preserve"> </w:t>
      </w:r>
      <w:r w:rsidRPr="00CF313C">
        <w:lastRenderedPageBreak/>
        <w:t>Польза же становится определяющим критерием человече</w:t>
      </w:r>
      <w:r w:rsidRPr="00CF313C">
        <w:softHyphen/>
        <w:t xml:space="preserve">ского поведения в </w:t>
      </w:r>
      <w:proofErr w:type="spellStart"/>
      <w:r w:rsidRPr="00CF313C">
        <w:t>постренессансную</w:t>
      </w:r>
      <w:proofErr w:type="spellEnd"/>
      <w:r w:rsidRPr="00CF313C">
        <w:t xml:space="preserve"> эпоху, до которой </w:t>
      </w:r>
      <w:proofErr w:type="spellStart"/>
      <w:r w:rsidRPr="00CF313C">
        <w:t>калиновский</w:t>
      </w:r>
      <w:proofErr w:type="spellEnd"/>
      <w:r w:rsidRPr="00CF313C">
        <w:t xml:space="preserve"> мир не дожил и вряд ли когда доживет. Тамошние прагматики, Варвара и Кудряш, понимают пользу весьма ограниченно, а Катерину характеризует высшая степень </w:t>
      </w:r>
      <w:proofErr w:type="spellStart"/>
      <w:r w:rsidRPr="00CF313C">
        <w:t>антипрагматизма</w:t>
      </w:r>
      <w:proofErr w:type="spellEnd"/>
      <w:r w:rsidRPr="00CF313C">
        <w:t>.</w:t>
      </w:r>
    </w:p>
    <w:p w:rsidR="007F1CE4" w:rsidRPr="00CF313C" w:rsidRDefault="007F1CE4" w:rsidP="00CF313C">
      <w:r w:rsidRPr="00CF313C">
        <w:t xml:space="preserve">Эпизоду с солнечными часами непосредственно предшествует в тексте разговор </w:t>
      </w:r>
      <w:proofErr w:type="gramStart"/>
      <w:r w:rsidRPr="00CF313C">
        <w:t>гуляющих</w:t>
      </w:r>
      <w:proofErr w:type="gramEnd"/>
      <w:r w:rsidRPr="00CF313C">
        <w:t xml:space="preserve"> обоего пола о широко понимаемом времени. Поводом к этому разговору служит особое место — старинная, начинающая разрушаться галерея, за которой видна Волга и заволжские дали. Один из участников беседы вспоминает, что лет сорок назад (дата неточная) тут был пожар, а после него галерею так и не поправляли. Росписи на сводах постройки изображают геенну огненную — явление вечное, вневременное — и литовское разорение — реальное историческое событие, имевшее место сравнительно недавно, 250 лет назад. Но Литва, как уже говорилось, понимается </w:t>
      </w:r>
      <w:proofErr w:type="gramStart"/>
      <w:r w:rsidRPr="00CF313C">
        <w:t>беседующими</w:t>
      </w:r>
      <w:proofErr w:type="gramEnd"/>
      <w:r w:rsidRPr="00CF313C">
        <w:t xml:space="preserve"> не исторически, а мифологически: Литва она Литва и есть, она на нас с неба упала. </w:t>
      </w:r>
      <w:proofErr w:type="gramStart"/>
      <w:r w:rsidRPr="00CF313C">
        <w:t>Видимо, жителям Калинова затруднительно иметь дело с историческим временем, и они превращают его в более привычное мифологиче</w:t>
      </w:r>
      <w:r w:rsidRPr="00CF313C">
        <w:softHyphen/>
        <w:t>ское, в направлении вечности.</w:t>
      </w:r>
      <w:proofErr w:type="gramEnd"/>
      <w:r w:rsidRPr="00CF313C">
        <w:t xml:space="preserve"> Становится понятным, почему битва с Литвой соседствует на стене галереи и в тексте трагедии с образом геенны.</w:t>
      </w:r>
    </w:p>
    <w:p w:rsidR="007F1CE4" w:rsidRPr="00CF313C" w:rsidRDefault="007F1CE4" w:rsidP="00CF313C">
      <w:r w:rsidRPr="00CF313C">
        <w:t xml:space="preserve">Тем не </w:t>
      </w:r>
      <w:proofErr w:type="gramStart"/>
      <w:r w:rsidRPr="00CF313C">
        <w:t>менее</w:t>
      </w:r>
      <w:proofErr w:type="gramEnd"/>
      <w:r w:rsidRPr="00CF313C">
        <w:t xml:space="preserve"> русская, да и общеевропейская история наглядно присутствует в Калинове — правда, опять-таки не в реально-исторической, а в мифопоэтической форме. </w:t>
      </w:r>
      <w:proofErr w:type="gramStart"/>
      <w:r w:rsidRPr="00CF313C">
        <w:t xml:space="preserve">В песнях, которые поет Кудряш, слышатся отголоски языческой древности и языческой покорности слепой судьбе22 , в рассказах </w:t>
      </w:r>
      <w:proofErr w:type="spellStart"/>
      <w:r w:rsidRPr="00CF313C">
        <w:t>Феклуши</w:t>
      </w:r>
      <w:proofErr w:type="spellEnd"/>
      <w:r w:rsidRPr="00CF313C">
        <w:t xml:space="preserve"> — баснословные представления и литературные легенды XV, XVI и XVII веков, в облике и возгласах полусумасшедшей барыни — барочный </w:t>
      </w:r>
      <w:proofErr w:type="spellStart"/>
      <w:r w:rsidRPr="00CF313C">
        <w:t>dance</w:t>
      </w:r>
      <w:proofErr w:type="spellEnd"/>
      <w:r w:rsidRPr="00CF313C">
        <w:t xml:space="preserve"> </w:t>
      </w:r>
      <w:proofErr w:type="spellStart"/>
      <w:r w:rsidRPr="00CF313C">
        <w:t>macabre</w:t>
      </w:r>
      <w:proofErr w:type="spellEnd"/>
      <w:r w:rsidRPr="00CF313C">
        <w:t xml:space="preserve">, в речах </w:t>
      </w:r>
      <w:proofErr w:type="spellStart"/>
      <w:r w:rsidRPr="00CF313C">
        <w:t>Кулигина</w:t>
      </w:r>
      <w:proofErr w:type="spellEnd"/>
      <w:r w:rsidRPr="00CF313C">
        <w:t xml:space="preserve"> — могучий, прямолинейный и наивный дух Просвещения, а в поэтических воспоминаниях и мечтаниях Катерины — не только «рай в суздальском духе»23 , но</w:t>
      </w:r>
      <w:proofErr w:type="gramEnd"/>
      <w:r w:rsidRPr="00CF313C">
        <w:t xml:space="preserve"> и сентиментализм, спустившийся с элитарных высот в провинциально-мещанскую среду. Правда, все это — не память об истории деяний (инициатором деяний почти во все времена было не общество и не отдельная личность, но государство), а культурная память, и все же она имеет не только мифический, но и исторический характер.</w:t>
      </w:r>
    </w:p>
    <w:p w:rsidR="007F1CE4" w:rsidRPr="00CF313C" w:rsidRDefault="007F1CE4" w:rsidP="00CF313C">
      <w:r w:rsidRPr="00CF313C">
        <w:t xml:space="preserve">В лице </w:t>
      </w:r>
      <w:proofErr w:type="spellStart"/>
      <w:r w:rsidRPr="00CF313C">
        <w:t>Феклуши</w:t>
      </w:r>
      <w:proofErr w:type="spellEnd"/>
      <w:r w:rsidRPr="00CF313C">
        <w:t xml:space="preserve"> </w:t>
      </w:r>
      <w:proofErr w:type="spellStart"/>
      <w:r w:rsidRPr="00CF313C">
        <w:t>калиновцы</w:t>
      </w:r>
      <w:proofErr w:type="spellEnd"/>
      <w:r w:rsidRPr="00CF313C">
        <w:t xml:space="preserve"> боятся «умаления», то есть ускорения времени, причем во всех его формах: боятся городской суеты, спешки, «пустых» хлопот людей, обремененных делами24</w:t>
      </w:r>
      <w:proofErr w:type="gramStart"/>
      <w:r w:rsidRPr="00CF313C">
        <w:t> ;</w:t>
      </w:r>
      <w:proofErr w:type="gramEnd"/>
      <w:r w:rsidRPr="00CF313C">
        <w:t xml:space="preserve"> боятся паровоза, который позволяет «неестественно» сэкономить время путешествия, боятся субъективного ощущения укорачивающихся год от года зимы, лета и каждого Божьего дня, потому что все это катастрофически удаляет их от привычной нормы бытия, каковой в их мире </w:t>
      </w:r>
      <w:proofErr w:type="spellStart"/>
      <w:r w:rsidRPr="00CF313C">
        <w:t>являетсявечность</w:t>
      </w:r>
      <w:proofErr w:type="spellEnd"/>
      <w:r w:rsidRPr="00CF313C">
        <w:t xml:space="preserve">. </w:t>
      </w:r>
      <w:proofErr w:type="spellStart"/>
      <w:r w:rsidRPr="00CF313C">
        <w:t>Калиновцы</w:t>
      </w:r>
      <w:proofErr w:type="spellEnd"/>
      <w:r w:rsidRPr="00CF313C">
        <w:t xml:space="preserve"> живут не по законам «циферблатного» или исторического времени, а по законам вечности, потому что твердо знают, что счастливые часов не наблюдают25 . Ни один из героев «Грозы» ни разу не смотрит на часы, да и ни у кого из них нет часов. Относительно посюсторонняя и прагматичная Варвара велит Борису прийти в овраг за Кабановым садом «</w:t>
      </w:r>
      <w:proofErr w:type="gramStart"/>
      <w:r w:rsidRPr="00CF313C">
        <w:t>ужо</w:t>
      </w:r>
      <w:proofErr w:type="gramEnd"/>
      <w:r w:rsidRPr="00CF313C">
        <w:t xml:space="preserve"> попозже», а когда ей, сонной, захотелось узнать, который час, то Кудряш определяет час ночи по тому, что сторож в доску бил, что, разумеется, никакой точности не гарантирует. Кстати, именно эти, наиболее «</w:t>
      </w:r>
      <w:proofErr w:type="spellStart"/>
      <w:r w:rsidRPr="00CF313C">
        <w:t>времяприемлющие</w:t>
      </w:r>
      <w:proofErr w:type="spellEnd"/>
      <w:r w:rsidRPr="00CF313C">
        <w:t>» герои убегают из Калинова, подальше от вечности.</w:t>
      </w:r>
    </w:p>
    <w:p w:rsidR="007F1CE4" w:rsidRPr="00CF313C" w:rsidRDefault="007F1CE4" w:rsidP="00CF313C">
      <w:r w:rsidRPr="00CF313C">
        <w:t xml:space="preserve">В тексте «Грозы» есть только один на первый взгляд ничем не мотивированный случай поспешности одного из обитателей Калинова — Тихона Кабанова. Он поехал в Москву на две недели, причем ехал с охотою, лишь бы подольше побыть без «маменьки» (и потому загулял уже на первой станции), — но неожиданно для всех вернулся через десять дней. Отчего же? Никакого бытового, практического объяснения его поступку Островский не приводит. Предчувствовал, что </w:t>
      </w:r>
      <w:r w:rsidRPr="00CF313C">
        <w:lastRenderedPageBreak/>
        <w:t xml:space="preserve">жена ему изменяет, — вряд ли: при виде страдающей Катерины он шутит. Остается, на мой взгляд, только одна мотивировка его поступка, вытекающая не из логики повседневной жизни, а из поэтического строя трагедии. И мотивировка эта поистине трагическая: </w:t>
      </w:r>
      <w:proofErr w:type="gramStart"/>
      <w:r w:rsidRPr="00CF313C">
        <w:t xml:space="preserve">Тихон без всякой рациональной причины, по прихоти рока, вернулся домой на четыре дня раньше, чтобы счастье влюбленных не длилось даже столько, на сколько они рассчитывали, потому что счастье и воля на </w:t>
      </w:r>
      <w:proofErr w:type="spellStart"/>
      <w:r w:rsidRPr="00CF313C">
        <w:t>калиновской</w:t>
      </w:r>
      <w:proofErr w:type="spellEnd"/>
      <w:r w:rsidRPr="00CF313C">
        <w:t xml:space="preserve"> Руси — вещи мимолетные, призрачные, эфемерные26 . Не случайно сразу после того, как Варвара сообщает Борису о неожиданном возвращении неизвестно зачем торопившегося Тихона, кто-то из толпы горожан замечает, что </w:t>
      </w:r>
      <w:proofErr w:type="spellStart"/>
      <w:r w:rsidRPr="00CF313C">
        <w:t>бабочкаторопится</w:t>
      </w:r>
      <w:proofErr w:type="spellEnd"/>
      <w:proofErr w:type="gramEnd"/>
      <w:r w:rsidRPr="00CF313C">
        <w:t xml:space="preserve"> спрятаться от грозы, и тогда та же женщина, которая и про свалившуюся с неба Литву все доподлинно знает, авторитетно заявляет: «Да </w:t>
      </w:r>
      <w:proofErr w:type="gramStart"/>
      <w:r w:rsidRPr="00CF313C">
        <w:t>уж</w:t>
      </w:r>
      <w:proofErr w:type="gramEnd"/>
      <w:r w:rsidRPr="00CF313C">
        <w:t xml:space="preserve"> как ни прячься! </w:t>
      </w:r>
      <w:proofErr w:type="gramStart"/>
      <w:r w:rsidRPr="00CF313C">
        <w:t>Коли кому на роду написано, так никуда не уйдешь» (курсив мой.</w:t>
      </w:r>
      <w:proofErr w:type="gramEnd"/>
      <w:r w:rsidRPr="00CF313C">
        <w:t xml:space="preserve"> — В. Щ.). Бабочка же — символ души, освободившейся от тела27. И сразу становится ясно, как с Литвой: царю Эдипу на роду было написано убить отца и жениться на матери, Тихону раньше вернуться домой, а Катерине — погибнуть. В этом мире </w:t>
      </w:r>
      <w:proofErr w:type="spellStart"/>
      <w:r w:rsidRPr="00CF313C">
        <w:t>любыеволевые</w:t>
      </w:r>
      <w:proofErr w:type="spellEnd"/>
      <w:r w:rsidRPr="00CF313C">
        <w:t xml:space="preserve"> решения человека, направленные на сознательное управление собственной судьбой или изменение ее, обречены на неудачу, а сама воля понимается как побег от судьбы и уготованного ею места, побег дерзкий, сулящий бурное, кратковременное упоение вседозволенностью, за </w:t>
      </w:r>
      <w:proofErr w:type="gramStart"/>
      <w:r w:rsidRPr="00CF313C">
        <w:t>сим</w:t>
      </w:r>
      <w:proofErr w:type="gramEnd"/>
      <w:r w:rsidRPr="00CF313C">
        <w:t xml:space="preserve"> же неминуемо следует гибель или вечное порабощение. Вырвавшись на волю, Катерина переживает упоение любовью, а Тихон, невольно </w:t>
      </w:r>
      <w:proofErr w:type="spellStart"/>
      <w:r w:rsidRPr="00CF313C">
        <w:t>травестируя</w:t>
      </w:r>
      <w:proofErr w:type="spellEnd"/>
      <w:r w:rsidRPr="00CF313C">
        <w:t xml:space="preserve"> ее поведение, — упоение в прямом смысле слова, как производное от глагола «пить».</w:t>
      </w:r>
    </w:p>
    <w:p w:rsidR="007F1CE4" w:rsidRPr="00CF313C" w:rsidRDefault="007F1CE4" w:rsidP="00CF313C">
      <w:r w:rsidRPr="00CF313C">
        <w:t xml:space="preserve">Менее других героев «наблюдает часы» Катерина: она живет вечностью и стремится к вечности гораздо в большей степени, чем, например, </w:t>
      </w:r>
      <w:proofErr w:type="spellStart"/>
      <w:r w:rsidRPr="00CF313C">
        <w:t>Феклуша</w:t>
      </w:r>
      <w:proofErr w:type="spellEnd"/>
      <w:r w:rsidRPr="00CF313C">
        <w:t xml:space="preserve">, потому что, в отличие </w:t>
      </w:r>
      <w:proofErr w:type="gramStart"/>
      <w:r w:rsidRPr="00CF313C">
        <w:t>от</w:t>
      </w:r>
      <w:proofErr w:type="gramEnd"/>
      <w:r w:rsidRPr="00CF313C">
        <w:t xml:space="preserve"> последней, она по-настоящему патриархальна и религиозна. В земной жизни привыкла пребывать в циклическом времени родительского дома, в котором, как в Обломовке, «день прошел, </w:t>
      </w:r>
      <w:proofErr w:type="gramStart"/>
      <w:r w:rsidRPr="00CF313C">
        <w:t>и</w:t>
      </w:r>
      <w:proofErr w:type="gramEnd"/>
      <w:r w:rsidRPr="00CF313C">
        <w:t xml:space="preserve"> слава Богу», причем Варвара права, когда говорит: «Да ведь и у </w:t>
      </w:r>
      <w:proofErr w:type="gramStart"/>
      <w:r w:rsidRPr="00CF313C">
        <w:t>нас то</w:t>
      </w:r>
      <w:proofErr w:type="gramEnd"/>
      <w:r w:rsidRPr="00CF313C">
        <w:t xml:space="preserve"> же самое» — и сама цикличность, и ее наполнение жизнедеятельностью, лишенной какого бы то ни было намека на прогресс. Напомню простую, очевидную для </w:t>
      </w:r>
      <w:proofErr w:type="spellStart"/>
      <w:r w:rsidRPr="00CF313C">
        <w:t>каждогоортодоксального</w:t>
      </w:r>
      <w:proofErr w:type="spellEnd"/>
      <w:r w:rsidRPr="00CF313C">
        <w:t xml:space="preserve"> христианина28  вещь: земная жизнь лежит во власти «князя мира сего», то есть сатаны, и не случайно в связи с переживанием «умаления» времени </w:t>
      </w:r>
      <w:proofErr w:type="spellStart"/>
      <w:r w:rsidRPr="00CF313C">
        <w:t>Феклуше</w:t>
      </w:r>
      <w:proofErr w:type="spellEnd"/>
      <w:r w:rsidRPr="00CF313C">
        <w:t xml:space="preserve"> было видение, в котором «кто-то, лицом черен» сыплет плевелы с крыши дома. А </w:t>
      </w:r>
      <w:proofErr w:type="gramStart"/>
      <w:r w:rsidRPr="00CF313C">
        <w:t>ежели</w:t>
      </w:r>
      <w:proofErr w:type="gramEnd"/>
      <w:r w:rsidRPr="00CF313C">
        <w:t xml:space="preserve"> так, то суть всей земной жизни христианина — подготовка к переходу в лучший мир. Направляющая его жизненного пути — освобождение от времени и прорыв к вечности. </w:t>
      </w:r>
      <w:proofErr w:type="gramStart"/>
      <w:r w:rsidRPr="00CF313C">
        <w:t xml:space="preserve">Самое светлое воспоминание Катерины связано с переживанием пространства храма и </w:t>
      </w:r>
      <w:proofErr w:type="spellStart"/>
      <w:r w:rsidRPr="00CF313C">
        <w:t>хронотопа</w:t>
      </w:r>
      <w:proofErr w:type="spellEnd"/>
      <w:r w:rsidRPr="00CF313C">
        <w:t xml:space="preserve"> молитвы, причем Островский подчеркивает, что в этот момент в субъективном ощущении героини время сворачивается до мгновения или до вечности, как у человека, потерявшего сознание29 . Поэтому Катерина, предчувствуя смерть, старается освоиться с ее неизбежностью по-христиански: если не всей душой (все-таки она любит Бориса!), то значительной ее частью она искренне желает</w:t>
      </w:r>
      <w:proofErr w:type="gramEnd"/>
      <w:r w:rsidRPr="00CF313C">
        <w:t xml:space="preserve"> смерти и в отчаянии от того, что не умерла в юности, до «греха», и что теперь ей грозит адская, а не райская вечность.</w:t>
      </w:r>
    </w:p>
    <w:p w:rsidR="007F1CE4" w:rsidRPr="00CF313C" w:rsidRDefault="007F1CE4" w:rsidP="00CF313C">
      <w:r w:rsidRPr="00CF313C">
        <w:t xml:space="preserve">В «Грозе» мы имеем дело с двумя представлениями о вечности и с двумя разновидностями циклического времени. Первая вечность — это </w:t>
      </w:r>
      <w:proofErr w:type="spellStart"/>
      <w:r w:rsidRPr="00CF313C">
        <w:t>Феклушино</w:t>
      </w:r>
      <w:proofErr w:type="spellEnd"/>
      <w:r w:rsidRPr="00CF313C">
        <w:t xml:space="preserve"> «</w:t>
      </w:r>
      <w:proofErr w:type="spellStart"/>
      <w:r w:rsidRPr="00CF313C">
        <w:t>блаалепие</w:t>
      </w:r>
      <w:proofErr w:type="spellEnd"/>
      <w:r w:rsidRPr="00CF313C">
        <w:t xml:space="preserve">», «тишина и покой»: здесь живое религиозное чувство давно стало мертвым, окостенело, переродилось в диктатуру обычая. Дыхание иной вечности ощущает Катерина, для которой ее религия — не пустая форма, а единственная энергия жизни. И потому циклическое время в ее родительском доме может показаться ей совсем иным, чем в доме Кабанихи, где все «то же самое», но «как будто из-под неволи». Однако и стремление к подлинно христианской вечности, и ущербная вечность Калинова суть две стороны одного и того же явления — исторической неизменности и </w:t>
      </w:r>
      <w:proofErr w:type="spellStart"/>
      <w:r w:rsidRPr="00CF313C">
        <w:t>неизменимости</w:t>
      </w:r>
      <w:proofErr w:type="spellEnd"/>
      <w:r w:rsidRPr="00CF313C">
        <w:t xml:space="preserve"> всего окружающего и всех наших «естественных», скорее с природой, нежели с историей связанных, </w:t>
      </w:r>
      <w:r w:rsidRPr="00CF313C">
        <w:lastRenderedPageBreak/>
        <w:t>жизненных привычек. Это важное свойство россий</w:t>
      </w:r>
      <w:r w:rsidRPr="00CF313C">
        <w:softHyphen/>
        <w:t xml:space="preserve">ского бытия найдет в свое время гениальное воплощение в </w:t>
      </w:r>
      <w:proofErr w:type="spellStart"/>
      <w:r w:rsidRPr="00CF313C">
        <w:t>блоковском</w:t>
      </w:r>
      <w:proofErr w:type="spellEnd"/>
      <w:r w:rsidRPr="00CF313C">
        <w:t xml:space="preserve"> образе коршуна.</w:t>
      </w:r>
    </w:p>
    <w:p w:rsidR="007F1CE4" w:rsidRPr="00CF313C" w:rsidRDefault="007F1CE4" w:rsidP="00CF313C">
      <w:r w:rsidRPr="00CF313C">
        <w:t>* * *</w:t>
      </w:r>
    </w:p>
    <w:p w:rsidR="007F1CE4" w:rsidRPr="00CF313C" w:rsidRDefault="007F1CE4" w:rsidP="00CF313C">
      <w:r w:rsidRPr="00CF313C">
        <w:t xml:space="preserve">Главной стихией трагедии Островского является, конечно, сама гроза. Но гроза — это не стихия, а живое сочленение трех классических стихий — воздуха (ветра), воды и огня. Нет в ней только земли или камня, то </w:t>
      </w:r>
      <w:proofErr w:type="gramStart"/>
      <w:r w:rsidRPr="00CF313C">
        <w:t>есть</w:t>
      </w:r>
      <w:proofErr w:type="gramEnd"/>
      <w:r w:rsidRPr="00CF313C">
        <w:t xml:space="preserve"> нет прочности, стабильности, консервативной основательности. Гроза, которая «заходит» над Калиновом под конец первого действия, предвещая настоящую, большую грозу в четвертом акте, с точки зрения своей субстанциональной сущности полностью противостоит городу. </w:t>
      </w:r>
      <w:proofErr w:type="gramStart"/>
      <w:r w:rsidRPr="00CF313C">
        <w:t>Деревянный</w:t>
      </w:r>
      <w:proofErr w:type="gramEnd"/>
      <w:r w:rsidRPr="00CF313C">
        <w:t xml:space="preserve"> Калинов прочно стоит на земле, летом утопая в пыли, а весной и осенью в грязи. </w:t>
      </w:r>
      <w:proofErr w:type="gramStart"/>
      <w:r w:rsidRPr="00CF313C">
        <w:t xml:space="preserve">Таким образом, антитеза земных (точнее, земляных) и небесных (а конкретно — грозовых) стихий становится главной, определяющей в </w:t>
      </w:r>
      <w:proofErr w:type="spellStart"/>
      <w:r w:rsidRPr="00CF313C">
        <w:t>мифопоэтике</w:t>
      </w:r>
      <w:proofErr w:type="spellEnd"/>
      <w:r w:rsidRPr="00CF313C">
        <w:t xml:space="preserve"> трагедии.</w:t>
      </w:r>
      <w:proofErr w:type="gramEnd"/>
    </w:p>
    <w:p w:rsidR="007F1CE4" w:rsidRPr="00CF313C" w:rsidRDefault="007F1CE4" w:rsidP="00CF313C">
      <w:r w:rsidRPr="00CF313C">
        <w:t xml:space="preserve">По обоим полюсам этой антитезы располагаются герои, каждый из которых снабжен соответствующим его характеру эйдологическим, и в том числе стихийно-субстанциональным, ореолом. В грязь на колени перед мужиком падает Дикой, о разных землях, о тишине, покое и стабильности вещает </w:t>
      </w:r>
      <w:proofErr w:type="spellStart"/>
      <w:r w:rsidRPr="00CF313C">
        <w:t>Феклуша</w:t>
      </w:r>
      <w:proofErr w:type="spellEnd"/>
      <w:r w:rsidRPr="00CF313C">
        <w:t xml:space="preserve">, бить земные поклоны заставляет Тихона и Катерину Кабаниха. Прочно стоят на земле практичный Кудряш и его находчивая подруга Варвара, роль которой напоминает античную служанку-искусительницу, отдаленно похожую </w:t>
      </w:r>
      <w:proofErr w:type="gramStart"/>
      <w:r w:rsidRPr="00CF313C">
        <w:t>на</w:t>
      </w:r>
      <w:proofErr w:type="gramEnd"/>
      <w:r w:rsidRPr="00CF313C">
        <w:t xml:space="preserve"> развязную </w:t>
      </w:r>
      <w:proofErr w:type="spellStart"/>
      <w:r w:rsidRPr="00CF313C">
        <w:t>Фотиду</w:t>
      </w:r>
      <w:proofErr w:type="spellEnd"/>
      <w:r w:rsidRPr="00CF313C">
        <w:t xml:space="preserve"> из «Золотого осла» </w:t>
      </w:r>
      <w:proofErr w:type="spellStart"/>
      <w:r w:rsidRPr="00CF313C">
        <w:t>Апулея</w:t>
      </w:r>
      <w:proofErr w:type="spellEnd"/>
      <w:r w:rsidRPr="00CF313C">
        <w:t xml:space="preserve">. Все эти герои — плоть от плоти дети Калинова, деревянного русского города с земляными, </w:t>
      </w:r>
      <w:proofErr w:type="spellStart"/>
      <w:r w:rsidRPr="00CF313C">
        <w:t>немощеными</w:t>
      </w:r>
      <w:proofErr w:type="spellEnd"/>
      <w:r w:rsidRPr="00CF313C">
        <w:t xml:space="preserve"> улицами и дворами, перерезанного деревянными заборами, заросшего кустами и высокой травою.</w:t>
      </w:r>
    </w:p>
    <w:p w:rsidR="007F1CE4" w:rsidRPr="00CF313C" w:rsidRDefault="007F1CE4" w:rsidP="00CF313C">
      <w:r w:rsidRPr="00CF313C">
        <w:t xml:space="preserve">Двух героев слегка </w:t>
      </w:r>
      <w:proofErr w:type="gramStart"/>
      <w:r w:rsidRPr="00CF313C">
        <w:t>коснулось</w:t>
      </w:r>
      <w:proofErr w:type="gramEnd"/>
      <w:r w:rsidRPr="00CF313C">
        <w:t xml:space="preserve"> западное веяние с его стремлением к каменной — архитектонической или скульптурной — законченности, к отчетливой </w:t>
      </w:r>
      <w:proofErr w:type="spellStart"/>
      <w:r w:rsidRPr="00CF313C">
        <w:t>граненности</w:t>
      </w:r>
      <w:proofErr w:type="spellEnd"/>
      <w:r w:rsidRPr="00CF313C">
        <w:t xml:space="preserve"> форм. Это благородный, но нерешительный, лишенный отваги, немного холодноватый Борис и изобретатель </w:t>
      </w:r>
      <w:proofErr w:type="spellStart"/>
      <w:r w:rsidRPr="00CF313C">
        <w:t>Кулигин</w:t>
      </w:r>
      <w:proofErr w:type="spellEnd"/>
      <w:r w:rsidRPr="00CF313C">
        <w:t xml:space="preserve">, наивный рационалист и идеалист. До настоящего неба, до его огненно-водяных хлябей им обоим еще далеко, но и на сырой </w:t>
      </w:r>
      <w:proofErr w:type="spellStart"/>
      <w:r w:rsidRPr="00CF313C">
        <w:t>калиновской</w:t>
      </w:r>
      <w:proofErr w:type="spellEnd"/>
      <w:r w:rsidRPr="00CF313C">
        <w:t xml:space="preserve"> земле уже неуютно. Во всей драме лишь </w:t>
      </w:r>
      <w:proofErr w:type="spellStart"/>
      <w:r w:rsidRPr="00CF313C">
        <w:t>Кулигин</w:t>
      </w:r>
      <w:proofErr w:type="spellEnd"/>
      <w:r w:rsidRPr="00CF313C">
        <w:t xml:space="preserve"> может думать и говорить о твердых предметах — металлических часах, громоотводе, </w:t>
      </w:r>
      <w:proofErr w:type="spellStart"/>
      <w:r w:rsidRPr="00CF313C">
        <w:t>perpetuum</w:t>
      </w:r>
      <w:proofErr w:type="spellEnd"/>
      <w:r w:rsidRPr="00CF313C">
        <w:t xml:space="preserve"> </w:t>
      </w:r>
      <w:proofErr w:type="spellStart"/>
      <w:r w:rsidRPr="00CF313C">
        <w:t>mobile</w:t>
      </w:r>
      <w:proofErr w:type="spellEnd"/>
      <w:r w:rsidRPr="00CF313C">
        <w:t xml:space="preserve"> или о каменном столбе, на котором должны быть помещены солнечные часы.</w:t>
      </w:r>
    </w:p>
    <w:p w:rsidR="007F1CE4" w:rsidRPr="00CF313C" w:rsidRDefault="007F1CE4" w:rsidP="00CF313C">
      <w:r w:rsidRPr="00CF313C">
        <w:t xml:space="preserve">И, наконец, Катерина — героиня небесная по самой своей сути. Она религиозна, одухотворена, а на языке стихий это означает, что она должна желать превратиться в дух, в </w:t>
      </w:r>
      <w:proofErr w:type="spellStart"/>
      <w:proofErr w:type="gramStart"/>
      <w:r w:rsidRPr="00CF313C">
        <w:t>воз-дух</w:t>
      </w:r>
      <w:proofErr w:type="spellEnd"/>
      <w:proofErr w:type="gramEnd"/>
      <w:r w:rsidRPr="00CF313C">
        <w:t xml:space="preserve">, должна быть эфемерной, летучей, духом парящей высоко над грешной землей. Вот почему ей хочется летать, вот почему ей видятся ангелы в столпе солнечного света. Но Катерина не просто небесная — она грозовая, ибо две гремящие на сцене грозы не только предвещают ее скорую смерть, но и метафорически объясняют суть ее необыкновенной натуры. </w:t>
      </w:r>
      <w:proofErr w:type="gramStart"/>
      <w:r w:rsidRPr="00CF313C">
        <w:t>Молодая купеческая дочь, выданная замуж за Тихона Кабанова (имя его намекает и на «тишину и покой», и на нечто звериное, вечно в земле копающееся), способна зажить по-настоящему страстно, стихийно, невзирая на последствия; она способна возгореться душой, вспыхнуть, как молния, взвиться сердцем к самому небу, как ветер, как дух, который где хочет, там и веет.</w:t>
      </w:r>
      <w:proofErr w:type="gramEnd"/>
      <w:r w:rsidRPr="00CF313C">
        <w:t xml:space="preserve"> Но осуществить свою «грозовую» натуру вполне она может именно как гроза, как молния — вспыхнуть в невыносимом ни для какого земного существа огненном порыве воли и тут же сгореть, погаснуть навсегда. Мгновенная вспышка души и сразу смерть — вот и вся настоящая жизнь Катерины, в чем-то подобная </w:t>
      </w:r>
      <w:proofErr w:type="spellStart"/>
      <w:r w:rsidRPr="00CF313C">
        <w:t>лермонтовскому</w:t>
      </w:r>
      <w:proofErr w:type="spellEnd"/>
      <w:r w:rsidRPr="00CF313C">
        <w:t xml:space="preserve"> Мцыри, пожившему на воле даже не десять дней, а всего три. Смертельной же для героини оказывается также своя, «грозовая», стихия — вода. В небесной грозе вода и огонь живут вместе, но на земле такое невозможно. Сырая земля, </w:t>
      </w:r>
      <w:proofErr w:type="gramStart"/>
      <w:r w:rsidRPr="00CF313C">
        <w:t>глиняная грязь</w:t>
      </w:r>
      <w:proofErr w:type="gramEnd"/>
      <w:r w:rsidRPr="00CF313C">
        <w:t xml:space="preserve"> Калинова погасила огонь Катерининой души, выступив в роли античного рока. Но гордая женщина предпочла не </w:t>
      </w:r>
      <w:r w:rsidRPr="00CF313C">
        <w:lastRenderedPageBreak/>
        <w:t>обычную «земляную» смерть30 , а гибель в родной водяной стихии. Тем более</w:t>
      </w:r>
      <w:proofErr w:type="gramStart"/>
      <w:r w:rsidRPr="00CF313C">
        <w:t>,</w:t>
      </w:r>
      <w:proofErr w:type="gramEnd"/>
      <w:r w:rsidRPr="00CF313C">
        <w:t xml:space="preserve"> что бросившись не в пруд, как бедная Лиза, а в Волгу, с которой традиционно связывались представления о воле и вольнице, Катерина еще раз осталась верной самой себе.</w:t>
      </w:r>
    </w:p>
    <w:p w:rsidR="007F1CE4" w:rsidRPr="00CF313C" w:rsidRDefault="007F1CE4" w:rsidP="00CF313C">
      <w:r w:rsidRPr="00CF313C">
        <w:t xml:space="preserve">Русский человек издавна был обречен на жизнь в аморфной бездне </w:t>
      </w:r>
      <w:proofErr w:type="spellStart"/>
      <w:r w:rsidRPr="00CF313C">
        <w:t>бревенчатости</w:t>
      </w:r>
      <w:proofErr w:type="spellEnd"/>
      <w:r w:rsidRPr="00CF313C">
        <w:t xml:space="preserve"> посреди влажной, сырой земли. А камня и металла </w:t>
      </w:r>
      <w:proofErr w:type="gramStart"/>
      <w:r w:rsidRPr="00CF313C">
        <w:t>с</w:t>
      </w:r>
      <w:proofErr w:type="gramEnd"/>
      <w:r w:rsidRPr="00CF313C">
        <w:t xml:space="preserve"> </w:t>
      </w:r>
      <w:proofErr w:type="gramStart"/>
      <w:r w:rsidRPr="00CF313C">
        <w:t>их</w:t>
      </w:r>
      <w:proofErr w:type="gramEnd"/>
      <w:r w:rsidRPr="00CF313C">
        <w:t xml:space="preserve"> структурной </w:t>
      </w:r>
      <w:proofErr w:type="spellStart"/>
      <w:r w:rsidRPr="00CF313C">
        <w:t>заданностью</w:t>
      </w:r>
      <w:proofErr w:type="spellEnd"/>
      <w:r w:rsidRPr="00CF313C">
        <w:t xml:space="preserve"> было в этой бездне сравнительно мало. И землю, и дерево можно и должно было любить, тянуться к ним, как к родным, материнским стихиям, но ведь параллельно каждому притяжению и в природе, и в культуре существует отталкивание. </w:t>
      </w:r>
      <w:proofErr w:type="gramStart"/>
      <w:r w:rsidRPr="00CF313C">
        <w:t xml:space="preserve">И, отталкиваясь от древесно-земляной магмы, не к камню, не к железу духом стремились русские люди (хотя делать красивые и полезные вещи умели и из того и из другого), а к тому, чего в земле и на земле вообще не бывает, — к </w:t>
      </w:r>
      <w:proofErr w:type="spellStart"/>
      <w:r w:rsidRPr="00CF313C">
        <w:t>Жар-Птице</w:t>
      </w:r>
      <w:proofErr w:type="spellEnd"/>
      <w:r w:rsidRPr="00CF313C">
        <w:t>, к летящему, поющему, светящемуся, искрящемуся, парящему высоко-высоко в вольном полете31 . Парение духа ценилось выше выдержанности формы, возвышенность идей</w:t>
      </w:r>
      <w:proofErr w:type="gramEnd"/>
      <w:r w:rsidRPr="00CF313C">
        <w:t xml:space="preserve"> и смелость фантазии — выше упорядоченности и последовательности суждений. Отсюда очевидная ущербность, неразвитость бытовой и особенно публичной сфер жизни, отсюда и поразительная красота художественного и духовного творчества. А также трагедия купеческой жены Катерины — женщины-грозы, которая так высоко парила духом, что не смогла жить в безвременье и на пустом, лишенном живого человеческого смысла «земляном» месте.</w:t>
      </w:r>
    </w:p>
    <w:p w:rsidR="007F1CE4" w:rsidRPr="00CF313C" w:rsidRDefault="007F1CE4" w:rsidP="00CF313C">
      <w:r w:rsidRPr="00CF313C">
        <w:t>г. Краков</w:t>
      </w:r>
    </w:p>
    <w:p w:rsidR="007F1CE4" w:rsidRPr="00CF313C" w:rsidRDefault="007F1CE4" w:rsidP="00CF313C">
      <w:r w:rsidRPr="00CF313C">
        <w:t> </w:t>
      </w:r>
    </w:p>
    <w:p w:rsidR="007F1CE4" w:rsidRPr="00CF313C" w:rsidRDefault="007F1CE4" w:rsidP="00CF313C">
      <w:r w:rsidRPr="00CF313C">
        <w:t> 1 Ср.: </w:t>
      </w:r>
      <w:proofErr w:type="spellStart"/>
      <w:r w:rsidRPr="00CF313C">
        <w:t>Мильдон</w:t>
      </w:r>
      <w:proofErr w:type="spellEnd"/>
      <w:r w:rsidRPr="00CF313C">
        <w:t xml:space="preserve"> В.И. Открылась бездна. Образы места и времени в классической русской драме. М.: Артист. Режиссер. Театр, 1992. С. 13. Позволю себе процитировать характерный фрагмент этой книги: </w:t>
      </w:r>
      <w:proofErr w:type="gramStart"/>
      <w:r w:rsidRPr="00CF313C">
        <w:t>«Время (в России.</w:t>
      </w:r>
      <w:proofErr w:type="gramEnd"/>
      <w:r w:rsidRPr="00CF313C">
        <w:t xml:space="preserve"> — В.Щ.) поддается месту, последнее как бы вбирает его в себя, и время начинает развиваться не по своим, а по этого места правилам» (с. 129). Но развиваться «по правилам места» есть не что иное, как по законам природы, а не истории, то есть по вечным, мифологическим законам.</w:t>
      </w:r>
    </w:p>
    <w:p w:rsidR="007F1CE4" w:rsidRPr="00CF313C" w:rsidRDefault="007F1CE4" w:rsidP="00CF313C">
      <w:r w:rsidRPr="00CF313C">
        <w:t> 2 Чаадаев П.Я. Статьи и письма. М.: Современник, 1989. С. 44. Еще со времен М. Гершензона этот фрагмент первого философического пись</w:t>
      </w:r>
      <w:r w:rsidRPr="00CF313C">
        <w:softHyphen/>
        <w:t xml:space="preserve">ма Чаадаева переводился как «растем, но не созреваем». </w:t>
      </w:r>
      <w:proofErr w:type="gramStart"/>
      <w:r w:rsidRPr="00CF313C">
        <w:t xml:space="preserve">Однако, как верно отметил В. </w:t>
      </w:r>
      <w:proofErr w:type="spellStart"/>
      <w:r w:rsidRPr="00CF313C">
        <w:t>Мильдон</w:t>
      </w:r>
      <w:proofErr w:type="spellEnd"/>
      <w:r w:rsidRPr="00CF313C">
        <w:t>, употребленный философом глагол </w:t>
      </w:r>
      <w:proofErr w:type="spellStart"/>
      <w:r w:rsidRPr="00CF313C">
        <w:t>murir</w:t>
      </w:r>
      <w:proofErr w:type="spellEnd"/>
      <w:r w:rsidRPr="00CF313C">
        <w:t> означает «мужать» (</w:t>
      </w:r>
      <w:proofErr w:type="spellStart"/>
      <w:r w:rsidRPr="00CF313C">
        <w:t>Мильдон</w:t>
      </w:r>
      <w:proofErr w:type="spellEnd"/>
      <w:r w:rsidRPr="00CF313C">
        <w:t xml:space="preserve"> В.И. Вершины русской драмы.</w:t>
      </w:r>
      <w:proofErr w:type="gramEnd"/>
      <w:r w:rsidRPr="00CF313C">
        <w:t xml:space="preserve"> М.: МГУ, 2002. </w:t>
      </w:r>
      <w:proofErr w:type="gramStart"/>
      <w:r w:rsidRPr="00CF313C">
        <w:t>С. 43).</w:t>
      </w:r>
      <w:proofErr w:type="gramEnd"/>
    </w:p>
    <w:p w:rsidR="007F1CE4" w:rsidRPr="00CF313C" w:rsidRDefault="007F1CE4" w:rsidP="00CF313C">
      <w:r w:rsidRPr="00CF313C">
        <w:t xml:space="preserve"> 3 Характерный пример из «Грозы»: «А это Литовское разорение. </w:t>
      </w:r>
      <w:proofErr w:type="spellStart"/>
      <w:r w:rsidRPr="00CF313C">
        <w:t>Битвб</w:t>
      </w:r>
      <w:proofErr w:type="spellEnd"/>
      <w:r w:rsidRPr="00CF313C">
        <w:t xml:space="preserve">! — видишь? Как </w:t>
      </w:r>
      <w:proofErr w:type="gramStart"/>
      <w:r w:rsidRPr="00CF313C">
        <w:t>наши</w:t>
      </w:r>
      <w:proofErr w:type="gramEnd"/>
      <w:r w:rsidRPr="00CF313C">
        <w:t xml:space="preserve"> с Литвой бились». — «Что ж это такое Литва?» — «Так она Литва и есть». — «А говорят, братец ты мой, она на нас с неба упала». — «Не умею тебе сказать. С неба, так с неба». — «</w:t>
      </w:r>
      <w:proofErr w:type="gramStart"/>
      <w:r w:rsidRPr="00CF313C">
        <w:t>Ж</w:t>
      </w:r>
      <w:proofErr w:type="gramEnd"/>
      <w:r w:rsidRPr="00CF313C">
        <w:t xml:space="preserve"> е </w:t>
      </w:r>
      <w:proofErr w:type="spellStart"/>
      <w:r w:rsidRPr="00CF313C">
        <w:t>н</w:t>
      </w:r>
      <w:proofErr w:type="spellEnd"/>
      <w:r w:rsidRPr="00CF313C">
        <w:t xml:space="preserve"> </w:t>
      </w:r>
      <w:proofErr w:type="spellStart"/>
      <w:r w:rsidRPr="00CF313C">
        <w:t>щ</w:t>
      </w:r>
      <w:proofErr w:type="spellEnd"/>
      <w:r w:rsidRPr="00CF313C">
        <w:t xml:space="preserve"> и </w:t>
      </w:r>
      <w:proofErr w:type="spellStart"/>
      <w:r w:rsidRPr="00CF313C">
        <w:t>н</w:t>
      </w:r>
      <w:proofErr w:type="spellEnd"/>
      <w:r w:rsidRPr="00CF313C">
        <w:t xml:space="preserve"> а:  Толкуй еще! Все знают, что с неба; и где был какой бой с ней, там для памяти курганы насыпаны».</w:t>
      </w:r>
    </w:p>
    <w:p w:rsidR="007F1CE4" w:rsidRPr="00CF313C" w:rsidRDefault="007F1CE4" w:rsidP="00CF313C">
      <w:r w:rsidRPr="00CF313C">
        <w:t> 4</w:t>
      </w:r>
      <w:proofErr w:type="gramStart"/>
      <w:r w:rsidRPr="00CF313C">
        <w:t> О</w:t>
      </w:r>
      <w:proofErr w:type="gramEnd"/>
      <w:r w:rsidRPr="00CF313C">
        <w:t xml:space="preserve"> реальных прототипах Калинова см.: Лакшин В.Я. Мудрость Островского // Островский А.Н. Соч. в 3 тт. Т. I. М.: Художественная литература, 1987. С. 19–20.</w:t>
      </w:r>
    </w:p>
    <w:p w:rsidR="007F1CE4" w:rsidRPr="00CF313C" w:rsidRDefault="007F1CE4" w:rsidP="00CF313C">
      <w:r w:rsidRPr="00CF313C">
        <w:t> 5</w:t>
      </w:r>
      <w:proofErr w:type="gramStart"/>
      <w:r w:rsidRPr="00CF313C">
        <w:t> Э</w:t>
      </w:r>
      <w:proofErr w:type="gramEnd"/>
      <w:r w:rsidRPr="00CF313C">
        <w:t>ту замечательную формулировку автор услышал в средней школе в 1963 году от одноклассника. Такова оборотная сторона традиционного российского коллективизма. Кстати, социальный атомизм, обособленность жителей города друг от друга первым заметил Гоголь в «Повести о том, как поссорились Иван Иванович с Иваном Никифоровичем», но связал это не с «Домостроем», а, наоборот, с эгоизмом Нового времени.</w:t>
      </w:r>
    </w:p>
    <w:p w:rsidR="007F1CE4" w:rsidRPr="00CF313C" w:rsidRDefault="007F1CE4" w:rsidP="00CF313C">
      <w:r w:rsidRPr="00CF313C">
        <w:lastRenderedPageBreak/>
        <w:t> </w:t>
      </w:r>
      <w:proofErr w:type="gramStart"/>
      <w:r w:rsidRPr="00CF313C">
        <w:t>6 Данные по переписи 28 января 1897 года, без учета Азиатской России, Царства Польского, Великого Княжества Финляндии, Прибалтики, Кавказа и Бессарабии (Россия:</w:t>
      </w:r>
      <w:proofErr w:type="gramEnd"/>
      <w:r w:rsidRPr="00CF313C">
        <w:t xml:space="preserve"> Энциклопедический словарь. Л.: </w:t>
      </w:r>
      <w:proofErr w:type="spellStart"/>
      <w:r w:rsidRPr="00CF313C">
        <w:t>Лениздат</w:t>
      </w:r>
      <w:proofErr w:type="spellEnd"/>
      <w:r w:rsidRPr="00CF313C">
        <w:t xml:space="preserve">, 1991. </w:t>
      </w:r>
      <w:proofErr w:type="gramStart"/>
      <w:r w:rsidRPr="00CF313C">
        <w:t>С. 106–111).</w:t>
      </w:r>
      <w:proofErr w:type="gramEnd"/>
    </w:p>
    <w:p w:rsidR="007F1CE4" w:rsidRPr="00CF313C" w:rsidRDefault="007F1CE4" w:rsidP="00CF313C">
      <w:r w:rsidRPr="00CF313C">
        <w:t> 7</w:t>
      </w:r>
      <w:proofErr w:type="gramStart"/>
      <w:r w:rsidRPr="00CF313C">
        <w:t> С</w:t>
      </w:r>
      <w:proofErr w:type="gramEnd"/>
      <w:r w:rsidRPr="00CF313C">
        <w:t>пустя более полувека Е. Замятин напишет повесть «Уездное» (1911), в которой, как и у Островского, именно «уездный дух» станет олицетворением российской косности, «энтропии». Ранее к теме «уездного» или «заштатного» обращались Глеб Успенский, Федор Сологуб, Максим Горький.</w:t>
      </w:r>
    </w:p>
    <w:p w:rsidR="007F1CE4" w:rsidRPr="00CF313C" w:rsidRDefault="007F1CE4" w:rsidP="00CF313C">
      <w:r w:rsidRPr="00CF313C">
        <w:t xml:space="preserve"> 8 Тем самым </w:t>
      </w:r>
      <w:proofErr w:type="spellStart"/>
      <w:r w:rsidRPr="00CF313C">
        <w:t>калиновский</w:t>
      </w:r>
      <w:proofErr w:type="spellEnd"/>
      <w:r w:rsidRPr="00CF313C">
        <w:t xml:space="preserve"> локус Островского вписывается в длинный литературный ряд «исконно русских городов», как то: </w:t>
      </w:r>
      <w:proofErr w:type="gramStart"/>
      <w:r w:rsidRPr="00CF313C">
        <w:t xml:space="preserve">Москва </w:t>
      </w:r>
      <w:proofErr w:type="spellStart"/>
      <w:r w:rsidRPr="00CF313C">
        <w:t>Грибоедова</w:t>
      </w:r>
      <w:proofErr w:type="spellEnd"/>
      <w:r w:rsidRPr="00CF313C">
        <w:t xml:space="preserve">, города в «Ревизоре» и «Мертвых душах», </w:t>
      </w:r>
      <w:proofErr w:type="spellStart"/>
      <w:r w:rsidRPr="00CF313C">
        <w:t>Малинов</w:t>
      </w:r>
      <w:proofErr w:type="spellEnd"/>
      <w:r w:rsidRPr="00CF313C">
        <w:t xml:space="preserve"> Герцена, </w:t>
      </w:r>
      <w:proofErr w:type="spellStart"/>
      <w:r w:rsidRPr="00CF313C">
        <w:t>Энск</w:t>
      </w:r>
      <w:proofErr w:type="spellEnd"/>
      <w:r w:rsidRPr="00CF313C">
        <w:t xml:space="preserve"> Писемского, </w:t>
      </w:r>
      <w:proofErr w:type="spellStart"/>
      <w:r w:rsidRPr="00CF313C">
        <w:t>Глупов</w:t>
      </w:r>
      <w:proofErr w:type="spellEnd"/>
      <w:r w:rsidRPr="00CF313C">
        <w:t xml:space="preserve"> Салтыкова-Щедрина, </w:t>
      </w:r>
      <w:proofErr w:type="spellStart"/>
      <w:r w:rsidRPr="00CF313C">
        <w:t>Скотопригоньевск</w:t>
      </w:r>
      <w:proofErr w:type="spellEnd"/>
      <w:r w:rsidRPr="00CF313C">
        <w:t xml:space="preserve"> Достоевского, безымянный город Сологуба, </w:t>
      </w:r>
      <w:proofErr w:type="spellStart"/>
      <w:r w:rsidRPr="00CF313C">
        <w:t>Окуров</w:t>
      </w:r>
      <w:proofErr w:type="spellEnd"/>
      <w:r w:rsidRPr="00CF313C">
        <w:t xml:space="preserve"> Горького, </w:t>
      </w:r>
      <w:proofErr w:type="spellStart"/>
      <w:r w:rsidRPr="00CF313C">
        <w:t>Арбатов</w:t>
      </w:r>
      <w:proofErr w:type="spellEnd"/>
      <w:r w:rsidRPr="00CF313C">
        <w:t xml:space="preserve"> Ильфа и Петрова, Любимов Абрама Терца, </w:t>
      </w:r>
      <w:proofErr w:type="spellStart"/>
      <w:r w:rsidRPr="00CF313C">
        <w:t>Ибанск</w:t>
      </w:r>
      <w:proofErr w:type="spellEnd"/>
      <w:r w:rsidRPr="00CF313C">
        <w:t xml:space="preserve"> Александра Зиновьева...</w:t>
      </w:r>
      <w:proofErr w:type="gramEnd"/>
    </w:p>
    <w:p w:rsidR="007F1CE4" w:rsidRPr="00CF313C" w:rsidRDefault="007F1CE4" w:rsidP="00CF313C">
      <w:r w:rsidRPr="00CF313C">
        <w:t xml:space="preserve"> 9 Ср.: Кошелев В.А. «В городе Калинове»: </w:t>
      </w:r>
      <w:proofErr w:type="spellStart"/>
      <w:r w:rsidRPr="00CF313C">
        <w:t>топос</w:t>
      </w:r>
      <w:proofErr w:type="spellEnd"/>
      <w:r w:rsidRPr="00CF313C">
        <w:t xml:space="preserve"> уездного города в художественном пространстве пьес Островского // Провинция как реальность и объект осмысления. Материалы научной конференции. Тверь: Тверской </w:t>
      </w:r>
      <w:proofErr w:type="spellStart"/>
      <w:r w:rsidRPr="00CF313C">
        <w:t>гос</w:t>
      </w:r>
      <w:proofErr w:type="spellEnd"/>
      <w:r w:rsidRPr="00CF313C">
        <w:t>. ун-т, 2001. С. 159.</w:t>
      </w:r>
    </w:p>
    <w:p w:rsidR="007F1CE4" w:rsidRPr="00CF313C" w:rsidRDefault="007F1CE4" w:rsidP="00CF313C">
      <w:r w:rsidRPr="00CF313C">
        <w:t>10 Ср.: Панченко А.М. Русская культура в канун петровских реформ // Панченко А.М. О русской истории и культуре. СПб</w:t>
      </w:r>
      <w:proofErr w:type="gramStart"/>
      <w:r w:rsidRPr="00CF313C">
        <w:t xml:space="preserve">.: </w:t>
      </w:r>
      <w:proofErr w:type="gramEnd"/>
      <w:r w:rsidRPr="00CF313C">
        <w:t>Азбука, 2000. С. 17–21.</w:t>
      </w:r>
    </w:p>
    <w:p w:rsidR="007F1CE4" w:rsidRPr="00CF313C" w:rsidRDefault="007F1CE4" w:rsidP="00CF313C">
      <w:r w:rsidRPr="00CF313C">
        <w:t> 11 Замечательное понятие, не имеющее соответствия даже в украинском и белорусском языках.</w:t>
      </w:r>
    </w:p>
    <w:p w:rsidR="007F1CE4" w:rsidRPr="00CF313C" w:rsidRDefault="007F1CE4" w:rsidP="00CF313C">
      <w:r w:rsidRPr="00CF313C">
        <w:t xml:space="preserve"> 12 Подробнее </w:t>
      </w:r>
      <w:proofErr w:type="gramStart"/>
      <w:r w:rsidRPr="00CF313C">
        <w:t>см</w:t>
      </w:r>
      <w:proofErr w:type="gramEnd"/>
      <w:r w:rsidRPr="00CF313C">
        <w:t>.: </w:t>
      </w:r>
      <w:proofErr w:type="spellStart"/>
      <w:r w:rsidRPr="00CF313C">
        <w:t>Мильдон</w:t>
      </w:r>
      <w:proofErr w:type="spellEnd"/>
      <w:r w:rsidRPr="00CF313C">
        <w:t xml:space="preserve"> В.И. Открылась бездна... Приведу характерный фрагмент рассуждения автора: «Для русского самым глубоким переживанием бытия оказывается именно воля». Это самое тотальное, крайнее стремление. А что делать? От тотальной несвободы нельзя спастись хорошими законами — нужен внутренний порыв вольной личности (с. 140).</w:t>
      </w:r>
    </w:p>
    <w:p w:rsidR="007F1CE4" w:rsidRPr="00CF313C" w:rsidRDefault="007F1CE4" w:rsidP="00CF313C">
      <w:r w:rsidRPr="00CF313C">
        <w:t xml:space="preserve"> 13 «Необычайный простор, а места нет», «пустое место», «заколдованное место» может рассматриваться как </w:t>
      </w:r>
      <w:proofErr w:type="spellStart"/>
      <w:r w:rsidRPr="00CF313C">
        <w:t>архетипический</w:t>
      </w:r>
      <w:proofErr w:type="spellEnd"/>
      <w:r w:rsidRPr="00CF313C">
        <w:t xml:space="preserve"> образ русской литературы.</w:t>
      </w:r>
    </w:p>
    <w:p w:rsidR="007F1CE4" w:rsidRPr="00CF313C" w:rsidRDefault="007F1CE4" w:rsidP="00CF313C">
      <w:r w:rsidRPr="00CF313C">
        <w:t>14</w:t>
      </w:r>
      <w:proofErr w:type="gramStart"/>
      <w:r w:rsidRPr="00CF313C">
        <w:t> Э</w:t>
      </w:r>
      <w:proofErr w:type="gramEnd"/>
      <w:r w:rsidRPr="00CF313C">
        <w:t>то «мгновение» длится в пьесе десять дней (вместо обещанных двух недель). Таковы законы реалистической художественной конвенции.</w:t>
      </w:r>
    </w:p>
    <w:p w:rsidR="007F1CE4" w:rsidRPr="00CF313C" w:rsidRDefault="007F1CE4" w:rsidP="00CF313C">
      <w:r w:rsidRPr="00CF313C">
        <w:t>Катерина умирает без покаяния и причастия и, следовательно, ее душа обречена на вечные муки. Происходит как раз то, чего она больше всего боится на протяжении всего действия. Вспомним, какую страшную клятву она просит взять с себя покидающего ее мужа: «Умереть мне без покаяния, если я...»</w:t>
      </w:r>
    </w:p>
    <w:p w:rsidR="007F1CE4" w:rsidRPr="00CF313C" w:rsidRDefault="007F1CE4" w:rsidP="00CF313C">
      <w:r w:rsidRPr="00CF313C">
        <w:t>15</w:t>
      </w:r>
      <w:proofErr w:type="gramStart"/>
      <w:r w:rsidRPr="00CF313C">
        <w:t> В</w:t>
      </w:r>
      <w:proofErr w:type="gramEnd"/>
      <w:r w:rsidRPr="00CF313C">
        <w:t xml:space="preserve"> этой песне на слова А. Мерзлякова (авторское название «Одиночество») говорится о сироте, у которого нет родного дома, хотя он живет у себя на родине.</w:t>
      </w:r>
    </w:p>
    <w:p w:rsidR="007F1CE4" w:rsidRPr="00CF313C" w:rsidRDefault="007F1CE4" w:rsidP="00CF313C">
      <w:r w:rsidRPr="00CF313C">
        <w:t xml:space="preserve">16 Предпоследний монолог Катерины в пятом акте начинается словами: «Нет, мне что домой, что в могилу — всё равно», однако героиня почти сразу же приходит к выводу, что «в могиле лучше...». Что же касается участи ее души, то хотя согласно христианским представлениям ей уготовлено место в аду, тем не </w:t>
      </w:r>
      <w:proofErr w:type="gramStart"/>
      <w:r w:rsidRPr="00CF313C">
        <w:t>менее</w:t>
      </w:r>
      <w:proofErr w:type="gramEnd"/>
      <w:r w:rsidRPr="00CF313C">
        <w:t xml:space="preserve"> в пьесе появляется парадоксальная надежда на иной исход. По словам </w:t>
      </w:r>
      <w:proofErr w:type="spellStart"/>
      <w:r w:rsidRPr="00CF313C">
        <w:t>Кулигина</w:t>
      </w:r>
      <w:proofErr w:type="spellEnd"/>
      <w:r w:rsidRPr="00CF313C">
        <w:t xml:space="preserve">, душа утопленницы «теперь перед судией, который милосерднее вас!». Правда, говорит это просветитель, верящий не в магические догматы, не в средневековую «тишину и покой», а в справедливость, которая иногда встречается в антропоцентрической </w:t>
      </w:r>
      <w:r w:rsidRPr="00CF313C">
        <w:lastRenderedPageBreak/>
        <w:t>культуре, но не существует ни в природе, ни в религии, где господствует лишь высшая справедливость.</w:t>
      </w:r>
    </w:p>
    <w:p w:rsidR="007F1CE4" w:rsidRPr="00CF313C" w:rsidRDefault="007F1CE4" w:rsidP="00CF313C">
      <w:r w:rsidRPr="00CF313C">
        <w:t xml:space="preserve">17 Ср.: Терц Абрам. Голос из хора. Лондон: Изд. </w:t>
      </w:r>
      <w:proofErr w:type="spellStart"/>
      <w:r w:rsidRPr="00CF313C">
        <w:t>Стенвалли</w:t>
      </w:r>
      <w:proofErr w:type="spellEnd"/>
      <w:r w:rsidRPr="00CF313C">
        <w:t>, 1973. С. 247—248. Подобная мысль высказана также в другой книге этого автора: Синявский А. Очерки русской культуры. 1. «Опавшие листья» В. В. </w:t>
      </w:r>
      <w:proofErr w:type="gramStart"/>
      <w:r w:rsidRPr="00CF313C">
        <w:t>Ро</w:t>
      </w:r>
      <w:r w:rsidRPr="00CF313C">
        <w:softHyphen/>
        <w:t>занова</w:t>
      </w:r>
      <w:proofErr w:type="gramEnd"/>
      <w:r w:rsidRPr="00CF313C">
        <w:t>. Париж: Синтаксис, 1982. С. 197.</w:t>
      </w:r>
    </w:p>
    <w:p w:rsidR="007F1CE4" w:rsidRPr="00CF313C" w:rsidRDefault="007F1CE4" w:rsidP="00CF313C">
      <w:r w:rsidRPr="00CF313C">
        <w:t> 18</w:t>
      </w:r>
      <w:proofErr w:type="gramStart"/>
      <w:r w:rsidRPr="00CF313C">
        <w:t> В</w:t>
      </w:r>
      <w:proofErr w:type="gramEnd"/>
      <w:r w:rsidRPr="00CF313C">
        <w:t xml:space="preserve"> Новое время, начиная с XVIII века, древнегреческое понятие души все чаще стали </w:t>
      </w:r>
      <w:proofErr w:type="spellStart"/>
      <w:r w:rsidRPr="00CF313C">
        <w:t>метонимически</w:t>
      </w:r>
      <w:proofErr w:type="spellEnd"/>
      <w:r w:rsidRPr="00CF313C">
        <w:t xml:space="preserve"> заменять романо-германским понятием сердца.</w:t>
      </w:r>
    </w:p>
    <w:p w:rsidR="007F1CE4" w:rsidRPr="00CF313C" w:rsidRDefault="007F1CE4" w:rsidP="00CF313C">
      <w:r w:rsidRPr="00CF313C">
        <w:t> </w:t>
      </w:r>
      <w:proofErr w:type="gramStart"/>
      <w:r w:rsidRPr="00CF313C">
        <w:t>19 Б. Егоров указывает на иерархичность («презрение к стоящим на низших уровнях и, наоборот, подобострастие к высшим») и на превознесение обычая над законом как на устойчивые черты русского национального характера (Егоров Б.Ф. Русский характер // Егоров Б.Ф. От Хомякова до Лотмана.</w:t>
      </w:r>
      <w:proofErr w:type="gramEnd"/>
      <w:r w:rsidRPr="00CF313C">
        <w:t xml:space="preserve"> М.: Языки славянской культуры, 2003. </w:t>
      </w:r>
      <w:proofErr w:type="gramStart"/>
      <w:r w:rsidRPr="00CF313C">
        <w:t>С. 30–34).</w:t>
      </w:r>
      <w:proofErr w:type="gramEnd"/>
    </w:p>
    <w:p w:rsidR="007F1CE4" w:rsidRPr="00CF313C" w:rsidRDefault="007F1CE4" w:rsidP="00CF313C">
      <w:r w:rsidRPr="00CF313C">
        <w:t> 20</w:t>
      </w:r>
      <w:proofErr w:type="gramStart"/>
      <w:r w:rsidRPr="00CF313C">
        <w:t> Н</w:t>
      </w:r>
      <w:proofErr w:type="gramEnd"/>
      <w:r w:rsidRPr="00CF313C">
        <w:t>и в одном из героев «Грозы» не воплощено демократическое сознание. Попытка Добролюбова представить демократкой Катерину полностью расходится с замыслом Островского.</w:t>
      </w:r>
    </w:p>
    <w:p w:rsidR="007F1CE4" w:rsidRPr="00CF313C" w:rsidRDefault="007F1CE4" w:rsidP="00CF313C">
      <w:r w:rsidRPr="00CF313C">
        <w:t> 21</w:t>
      </w:r>
      <w:proofErr w:type="gramStart"/>
      <w:r w:rsidRPr="00CF313C">
        <w:t> В</w:t>
      </w:r>
      <w:proofErr w:type="gramEnd"/>
      <w:r w:rsidRPr="00CF313C">
        <w:t xml:space="preserve"> архаических обществах труд отождествлялся со страданием, а счастье — с праздностью. Слово «труд» во многих языках обозначает и работу, и страдание одновременно.</w:t>
      </w:r>
    </w:p>
    <w:p w:rsidR="007F1CE4" w:rsidRPr="00CF313C" w:rsidRDefault="007F1CE4" w:rsidP="00CF313C">
      <w:r w:rsidRPr="00CF313C">
        <w:t xml:space="preserve"> 22 «Ты не бей, не губи ты меня </w:t>
      </w:r>
      <w:proofErr w:type="gramStart"/>
      <w:r w:rsidRPr="00CF313C">
        <w:t>со</w:t>
      </w:r>
      <w:proofErr w:type="gramEnd"/>
      <w:r w:rsidRPr="00CF313C">
        <w:t xml:space="preserve"> вечера, / Ты убей, загуби меня со полуночи! / Дай уснуть моим малым детушкам, / Малым детушкам, всем ближним соседушкам».</w:t>
      </w:r>
    </w:p>
    <w:p w:rsidR="007F1CE4" w:rsidRPr="00CF313C" w:rsidRDefault="007F1CE4" w:rsidP="00CF313C">
      <w:r w:rsidRPr="00CF313C">
        <w:t xml:space="preserve"> 23 Принято считать, что воспоминания Катерины были навеяны рассказами о своей юности актрисы Малого театра Любови Павловны </w:t>
      </w:r>
      <w:proofErr w:type="spellStart"/>
      <w:r w:rsidRPr="00CF313C">
        <w:t>Никулиной-Косицкой</w:t>
      </w:r>
      <w:proofErr w:type="spellEnd"/>
      <w:r w:rsidRPr="00CF313C">
        <w:t xml:space="preserve">. Набрасывая 24 июля 1859 года монолог Катерины из первого действия, Островский отметил в сноске к этой странице рукописи: «Рай в суздальском духе &lt;...&gt; </w:t>
      </w:r>
      <w:proofErr w:type="gramStart"/>
      <w:r w:rsidRPr="00CF313C">
        <w:t>Слышал от Л.П. про такой же сон в этот же день» (</w:t>
      </w:r>
      <w:proofErr w:type="spellStart"/>
      <w:r w:rsidRPr="00CF313C">
        <w:t>цит</w:t>
      </w:r>
      <w:proofErr w:type="spellEnd"/>
      <w:r w:rsidRPr="00CF313C">
        <w:t>. по:</w:t>
      </w:r>
      <w:proofErr w:type="gramEnd"/>
      <w:r w:rsidRPr="00CF313C">
        <w:t xml:space="preserve"> Лакшин В. Александр Николаевич Островский. М.: Молодая гвардия, 1982. </w:t>
      </w:r>
      <w:proofErr w:type="gramStart"/>
      <w:r w:rsidRPr="00CF313C">
        <w:t>С. 349).</w:t>
      </w:r>
      <w:proofErr w:type="gramEnd"/>
    </w:p>
    <w:p w:rsidR="007F1CE4" w:rsidRPr="00CF313C" w:rsidRDefault="007F1CE4" w:rsidP="00CF313C">
      <w:r w:rsidRPr="00CF313C">
        <w:t> 24 </w:t>
      </w:r>
      <w:proofErr w:type="spellStart"/>
      <w:r w:rsidRPr="00CF313C">
        <w:t>Феклуша</w:t>
      </w:r>
      <w:proofErr w:type="spellEnd"/>
      <w:r w:rsidRPr="00CF313C">
        <w:t xml:space="preserve"> гениально улавливает важную закономерность русской жизни — обреченность любой деловой активности там, где царит диктатура «пустого» места: «Ему представляется-то, что он за делом бежит; торопится, бедный, людей не узнает, ему мерещится, что его манит некто; а придет на место-то, ан пусто, нет ничего, мечта одна».</w:t>
      </w:r>
    </w:p>
    <w:p w:rsidR="007F1CE4" w:rsidRPr="00CF313C" w:rsidRDefault="007F1CE4" w:rsidP="00CF313C">
      <w:r w:rsidRPr="00CF313C">
        <w:t> 25</w:t>
      </w:r>
      <w:proofErr w:type="gramStart"/>
      <w:r w:rsidRPr="00CF313C">
        <w:t> В</w:t>
      </w:r>
      <w:proofErr w:type="gramEnd"/>
      <w:r w:rsidRPr="00CF313C">
        <w:t xml:space="preserve"> </w:t>
      </w:r>
      <w:proofErr w:type="spellStart"/>
      <w:r w:rsidRPr="00CF313C">
        <w:t>фамусовском</w:t>
      </w:r>
      <w:proofErr w:type="spellEnd"/>
      <w:r w:rsidRPr="00CF313C">
        <w:t xml:space="preserve"> мире, как указывает В. </w:t>
      </w:r>
      <w:proofErr w:type="spellStart"/>
      <w:r w:rsidRPr="00CF313C">
        <w:t>Мильдон</w:t>
      </w:r>
      <w:proofErr w:type="spellEnd"/>
      <w:r w:rsidRPr="00CF313C">
        <w:t>, вечность также является нормой, так как, согласно П. Чаадаеву, жизнь без исторического деяния — норма для России (</w:t>
      </w:r>
      <w:proofErr w:type="spellStart"/>
      <w:r w:rsidRPr="00CF313C">
        <w:t>Мильдон</w:t>
      </w:r>
      <w:proofErr w:type="spellEnd"/>
      <w:r w:rsidRPr="00CF313C">
        <w:t xml:space="preserve"> В.И. Вершины русской драмы. </w:t>
      </w:r>
      <w:proofErr w:type="gramStart"/>
      <w:r w:rsidRPr="00CF313C">
        <w:t>С. 44–45).</w:t>
      </w:r>
      <w:proofErr w:type="gramEnd"/>
      <w:r w:rsidRPr="00CF313C">
        <w:t xml:space="preserve"> Однако уже в «Трех сестрах» все герои беспрестанно глядят на часы, следят за временем и говорят на «</w:t>
      </w:r>
      <w:proofErr w:type="spellStart"/>
      <w:r w:rsidRPr="00CF313C">
        <w:t>темпоральные</w:t>
      </w:r>
      <w:proofErr w:type="spellEnd"/>
      <w:r w:rsidRPr="00CF313C">
        <w:t>» темы.</w:t>
      </w:r>
    </w:p>
    <w:p w:rsidR="007F1CE4" w:rsidRPr="00CF313C" w:rsidRDefault="007F1CE4" w:rsidP="00CF313C">
      <w:r w:rsidRPr="00CF313C">
        <w:t> 26 Ср. у Пушкина: «На свете счастья нет, но есть покой и воля». Вспомним также слова Кабановой, завершающие четвертое действие: «Что, сынок! Куда воля-то ведет!». И в том и в другом случае — неверие в счастье и в свободу, которую вынуждена заменить собой капризная и опасная воля.</w:t>
      </w:r>
    </w:p>
    <w:p w:rsidR="007F1CE4" w:rsidRPr="00CF313C" w:rsidRDefault="007F1CE4" w:rsidP="00CF313C">
      <w:r w:rsidRPr="00CF313C">
        <w:t xml:space="preserve"> 27 Холл </w:t>
      </w:r>
      <w:proofErr w:type="gramStart"/>
      <w:r w:rsidRPr="00CF313C">
        <w:t>Дж</w:t>
      </w:r>
      <w:proofErr w:type="gramEnd"/>
      <w:r w:rsidRPr="00CF313C">
        <w:t>. Словарь сюжетов и символов в искусстве. М.: КРОН-ПРЕСС, 1999. С. 89.</w:t>
      </w:r>
    </w:p>
    <w:p w:rsidR="007F1CE4" w:rsidRPr="00CF313C" w:rsidRDefault="007F1CE4" w:rsidP="00CF313C">
      <w:r w:rsidRPr="00CF313C">
        <w:t> 28</w:t>
      </w:r>
      <w:proofErr w:type="gramStart"/>
      <w:r w:rsidRPr="00CF313C">
        <w:t> П</w:t>
      </w:r>
      <w:proofErr w:type="gramEnd"/>
      <w:r w:rsidRPr="00CF313C">
        <w:t xml:space="preserve">од ортодоксальным христианином я понимаю любого, западного или восточного исповедника Христа, который не признает компромиссов с </w:t>
      </w:r>
      <w:proofErr w:type="spellStart"/>
      <w:r w:rsidRPr="00CF313C">
        <w:t>постренессансной</w:t>
      </w:r>
      <w:proofErr w:type="spellEnd"/>
      <w:r w:rsidRPr="00CF313C">
        <w:t xml:space="preserve"> действительностью, на которые вынуждена была пойти Церковь в XVI–XX веках.</w:t>
      </w:r>
    </w:p>
    <w:p w:rsidR="007F1CE4" w:rsidRPr="00CF313C" w:rsidRDefault="007F1CE4" w:rsidP="00CF313C">
      <w:r w:rsidRPr="00CF313C">
        <w:t> 29 «Точно как всё это в одну секунду было».</w:t>
      </w:r>
    </w:p>
    <w:p w:rsidR="007F1CE4" w:rsidRPr="00CF313C" w:rsidRDefault="007F1CE4" w:rsidP="00CF313C">
      <w:r w:rsidRPr="00CF313C">
        <w:lastRenderedPageBreak/>
        <w:t> 30 Правда, в предпоследнем монологе Катерина мечтает о могиле под деревом, где трава и цветочки. Это вполне естественно: для христианки немыслимо огненное или водяное погребение. Но и в этом случае появляются небесные образы: «Солнышко ее греет, дождичком ее мочит... птицы прилетят на дерево, будут петь, детей выведут...»</w:t>
      </w:r>
    </w:p>
    <w:p w:rsidR="007F1CE4" w:rsidRPr="00CF313C" w:rsidRDefault="007F1CE4" w:rsidP="00CF313C">
      <w:r w:rsidRPr="00CF313C">
        <w:t> 31</w:t>
      </w:r>
      <w:proofErr w:type="gramStart"/>
      <w:r w:rsidRPr="00CF313C">
        <w:t> Э</w:t>
      </w:r>
      <w:proofErr w:type="gramEnd"/>
      <w:r w:rsidRPr="00CF313C">
        <w:t xml:space="preserve">ти интереснейшие проблемы затронуты в художественных произведениях и научных трудах Абрама Терца. </w:t>
      </w:r>
      <w:proofErr w:type="spellStart"/>
      <w:r w:rsidRPr="00CF313C">
        <w:t>См.</w:t>
      </w:r>
      <w:proofErr w:type="gramStart"/>
      <w:r w:rsidRPr="00CF313C">
        <w:t>:С</w:t>
      </w:r>
      <w:proofErr w:type="gramEnd"/>
      <w:r w:rsidRPr="00CF313C">
        <w:t>инявский</w:t>
      </w:r>
      <w:proofErr w:type="spellEnd"/>
      <w:r w:rsidRPr="00CF313C">
        <w:t xml:space="preserve"> А.Д. </w:t>
      </w:r>
      <w:proofErr w:type="spellStart"/>
      <w:r w:rsidRPr="00CF313C">
        <w:t>Иван-дурак</w:t>
      </w:r>
      <w:proofErr w:type="spellEnd"/>
      <w:r w:rsidRPr="00CF313C">
        <w:t>: Очерк русской народной веры. М.: Аграф, 2001. С. 10–18.</w:t>
      </w:r>
    </w:p>
    <w:p w:rsidR="000D3483" w:rsidRPr="00CF313C" w:rsidRDefault="000D3483" w:rsidP="00CF313C"/>
    <w:sectPr w:rsidR="000D3483" w:rsidRPr="00CF313C" w:rsidSect="000D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E4"/>
    <w:rsid w:val="000D3483"/>
    <w:rsid w:val="0066383E"/>
    <w:rsid w:val="007D334D"/>
    <w:rsid w:val="007F1CE4"/>
    <w:rsid w:val="00AA4BC6"/>
    <w:rsid w:val="00C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CE4"/>
  </w:style>
  <w:style w:type="paragraph" w:styleId="a4">
    <w:name w:val="Balloon Text"/>
    <w:basedOn w:val="a"/>
    <w:link w:val="a5"/>
    <w:uiPriority w:val="99"/>
    <w:semiHidden/>
    <w:unhideWhenUsed/>
    <w:rsid w:val="007F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5847</Words>
  <Characters>33333</Characters>
  <Application>Microsoft Office Word</Application>
  <DocSecurity>0</DocSecurity>
  <Lines>277</Lines>
  <Paragraphs>78</Paragraphs>
  <ScaleCrop>false</ScaleCrop>
  <Company>Microsoft</Company>
  <LinksUpToDate>false</LinksUpToDate>
  <CharactersWithSpaces>39102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2013-11-11T15:56:00Z</dcterms:created>
  <dcterms:modified xsi:type="dcterms:W3CDTF">2013-12-14T15:59:00Z</dcterms:modified>
</cp:coreProperties>
</file>