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88" w:rsidRPr="00156688" w:rsidRDefault="00156688" w:rsidP="00156688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156688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>Опубликовано в журнале:</w:t>
      </w:r>
      <w:r w:rsidRPr="00156688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br/>
      </w:r>
      <w:hyperlink r:id="rId4" w:history="1">
        <w:r w:rsidRPr="00156688">
          <w:rPr>
            <w:rFonts w:ascii="Times New Roman CYR" w:eastAsia="Times New Roman" w:hAnsi="Times New Roman CYR" w:cs="Times New Roman CYR"/>
            <w:b/>
            <w:bCs/>
            <w:color w:val="E10033"/>
            <w:sz w:val="20"/>
            <w:szCs w:val="20"/>
            <w:u w:val="single"/>
            <w:lang w:eastAsia="ru-RU"/>
          </w:rPr>
          <w:t>«Континент» 2001, №109</w:t>
        </w:r>
      </w:hyperlink>
      <w:r w:rsidRPr="00156688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156688" w:rsidRPr="00156688" w:rsidRDefault="00156688" w:rsidP="00156688">
      <w:pPr>
        <w:spacing w:after="0" w:line="143" w:lineRule="atLeast"/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</w:pPr>
      <w:r w:rsidRPr="00156688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0"/>
          <w:szCs w:val="20"/>
          <w:lang w:eastAsia="ru-RU"/>
        </w:rPr>
        <w:t>ЛИТЕРАТУРА И ВРЕМЯ</w:t>
      </w:r>
      <w:r w:rsidRPr="00156688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  <w:lang w:eastAsia="ru-RU"/>
        </w:rPr>
        <w:t xml:space="preserve"> </w:t>
      </w:r>
    </w:p>
    <w:p w:rsidR="00156688" w:rsidRPr="00156688" w:rsidRDefault="00156688" w:rsidP="0015668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5B59"/>
          <w:sz w:val="24"/>
          <w:szCs w:val="24"/>
          <w:lang w:eastAsia="ru-RU"/>
        </w:rPr>
      </w:pPr>
      <w:r w:rsidRPr="00156688">
        <w:rPr>
          <w:rFonts w:ascii="Times New Roman CYR" w:eastAsia="Times New Roman" w:hAnsi="Times New Roman CYR" w:cs="Times New Roman CYR"/>
          <w:b/>
          <w:bCs/>
          <w:color w:val="005B59"/>
          <w:sz w:val="24"/>
          <w:szCs w:val="24"/>
          <w:lang w:eastAsia="ru-RU"/>
        </w:rPr>
        <w:t>Татьяна ГЕВОРКЯН</w:t>
      </w:r>
    </w:p>
    <w:p w:rsidR="00156688" w:rsidRPr="00156688" w:rsidRDefault="00156688" w:rsidP="0015668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156688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«Несколько холодных великолепий о Москве»</w:t>
      </w:r>
    </w:p>
    <w:p w:rsidR="00156688" w:rsidRPr="00156688" w:rsidRDefault="00156688" w:rsidP="00156688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6C7690"/>
          <w:sz w:val="24"/>
          <w:szCs w:val="24"/>
          <w:lang w:eastAsia="ru-RU"/>
        </w:rPr>
      </w:pPr>
      <w:r w:rsidRPr="00156688">
        <w:rPr>
          <w:rFonts w:ascii="Times New Roman CYR" w:eastAsia="Times New Roman" w:hAnsi="Times New Roman CYR" w:cs="Times New Roman CYR"/>
          <w:b/>
          <w:bCs/>
          <w:color w:val="6C7690"/>
          <w:sz w:val="24"/>
          <w:szCs w:val="24"/>
          <w:lang w:eastAsia="ru-RU"/>
        </w:rPr>
        <w:t>Марина Цветаева и Осип Мандельштам</w:t>
      </w:r>
    </w:p>
    <w:p w:rsidR="00156688" w:rsidRPr="00156688" w:rsidRDefault="00156688" w:rsidP="0015668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" cy="95250"/>
            <wp:effectExtent l="0" t="0" r="0" b="0"/>
            <wp:docPr id="1" name="Рисунок 1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Татьяна ГЕВОРКЯН — родилась в 1952 году в Ставрополе. Окончила Ереванский государственный университет. Кандидат филологических наук. Автор ряда статей по русской и армянской литературе. Член Союза писателей Армении. Живет в Ереване.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Начать, пожалуй, стоит с самого конца — с последнего обращения Цветаевой к Мандельштаму. В 1933 году, через 18 лет после их встречи в Коктебеле и через 17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лет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после посвященных друг другу стихов, Цветаева в статье “Поэты с историей и поэты без истории” отнесла Мандельштама (наряду с Ахматовой и Пастернаком) к поэтам без истории — к чистым лирикам, глядящимся в себя, а не в мир, читающим в себе, а не в валах истории, шуме времени, чужих глазах.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Напомню вкратце, в чем суть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типологии. Если “поэты с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историей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прежде всего — поэты темы”, “поэты воли”, выбора и цели, поэты-путники (“пешеходы”), наделенные “инстинктом своей генеральной линии”, открывающие “себя через все явления, которые встречают на своем пути, в каждом новом шаге и каждой новой встрече”, то поэты без истории (“поэты-столпники”) прежде всего — поэты чувства, они, “в большинстве своем, — дети... очень ранней проницательности — прозрения своей обреченности на лирику”,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поэты “с неусыпным ощущением судьбы, то есть себя”, наделенные мощным “инстинктом чужого”, инстинктом ограждения себя от всего чужеродного, отвлекающего, в их судьбе случайного, поэты, пришедшие в мир “не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узнавать,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сказать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”, ибо “они уже все”, что могут знать, “знают отродясь”.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Свое “я” для поэтов без истории и есть мир, весь человеческий мир (“общество, семья, мораль, господствующая церковь, наука, здравый смысл, любой вид власти”), тогда как “я” поэтов с историей “равно миру” — “от человеческого до вселенского”.</w:t>
      </w:r>
      <w:proofErr w:type="gramEnd"/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Цветаева называет только двух поэтов с историей — Гете и Пушкина, а в связи с Пушкиным делает в скобках замечательное примечание: “Поэт с историей обладает еще и ясным взглядом на других”. И как бы уравновешивая покачнувшиеся чаши весов, тут же дает отличительную, почти обязательную черту чистых лириков — их способность раскрыть в юношеском, полудетском порой стихотворении всего себя, начать сразу же со своего максимума; способность, основанную на том, что “чувство не нуждается в опыте: оно все знает раньше и лучше”. И одно из подтверждений находит у раннего Мандельштама.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144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“Звук осторожный и глухой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Плода, сорвавшегося с древа,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>Среди немолчного напева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br/>
        <w:t xml:space="preserve">Глубокой тишины лесной, —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Четверостишие семнадцатилетнего О.Мандельштама, где весь словарь и весь размер зрелого Мандельштама.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Автоформула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Что в первую очередь коснулось уха этого лирика? Звук падающего яблока, акустическое видение округлости. Что здесь от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семнадцатилетия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? Ничего. А что от Мандельштама? Все. И в первую очередь эта зрелость падающего плода. Эта строфа есть тот самый падающий плод, который дал поэт и от которого... рождаются небывало широкие круги ассоциаций. Круглое и теплое, круглое и холодное, августовское —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Августово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(имперское),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Парисово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(греческое), Адамово (горловое) — все это дарит Мандельштам воображению читателя в одной-единственной строфе. (Ассоциативная мощь лириков!)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Характерная примета лирика: давая это яблоко, поэт не назвал его своим именем. И, в известном смысле, от этого яблока никуда не ушел”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Думаю, что этот прощальный (ни разу позже не обратится Цветаева к Мандельштаму), попутный (статья-то, со всем своим “теоретическим” арсеналом, устремлена к Пастернаку, и приведенный выше фрагмент это все, что сказано в ней о Мандельштаме)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цветаевский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взгляд можно с легкой душой и без всякой натяжки назвать “ясным взглядом на другого” поэта. О себе же самой Цветаева, разумеется, не говорит в статье ни слова. Ушла ли она от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своих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юношеских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автоформул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(а они у нее были — и какие емкие, какие точные!), судить нам, прослеживая пройденный ею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путь самораскрытия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(и он тоже ведь был — взять хотя бы путь ее мысли о Поэзии и Поэте). Впрочем, четырьмя годами позже, отвечая письмом на неудавшуюся статью Юрия Иваска о ней, Цветаева проговорит то, чего, по понятным причинам, не сказала в “Поэтах с историей и поэтах без истории”: “Нужно было дать либо единство, либо путь (лучше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оба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ибо есть — оба, и вопиюще есть!), Вы же все, т.е. двойную работу 20-ти лет, свалили в одну кучу... Так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нельзя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...” (VII, 406).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Теперь уже простая логика подсказывает, что в лице Марины Цветаевой мы имеем дело не с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чистым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лириком (ибо есть оба начала), что она поэт с историей, лишним подтверждением чему исключительная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аналитичность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самоаналитичность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в том числе) ее склада, не свойственная тому типу поэтов, которые в ее терминологии названы поэтами без истории.</w:t>
      </w:r>
      <w:proofErr w:type="gramEnd"/>
    </w:p>
    <w:p w:rsidR="00156688" w:rsidRPr="00156688" w:rsidRDefault="00156688" w:rsidP="0015668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* * *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Мандельштам и Цветаева впервые встретились летом 1915 года в Коктебеле.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начале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1916-го знакомство это возобновилось — в дни приезда Цветаевой в Петербург, точнее, именно тогда состоялось настоящее знакомство, возникла потребность общения, настолько сильная, что Мандельштам последовал за Цветаевой в Москву и затем на протяжении полугода несколько раз приезжал в старую столицу. В последний раз, в июне, он приехал в Александров, где Цветаева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гостила у сестры и откуда он внезапно уехал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Крым, — уехал, почти бежал, чтоб никогда уже больше не искать с нею встреч. Они еще виделись до отъезда Цветаевой за границу (есть об этом мемуарные свидетельства), но то была уже иная пора их отношений: в них не стало волнения, влюбленности, взаимного восхищения, как в те “чудесные дни с февраля по июнь 1916 года”, когда Цветаева “Мандельштаму дарила Москву”(IV, 156). К этим именно месяцам относятся стихи, которые написали они друг другу: десять стихотворений Цветаевой и три — Мандельштама.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После 1922 года (летом Цветаева через Берлин уехала в Чехию; началась ее эмиграция, из которой она вернулась лишь в 1939-м, когда Мандельштама не было уже в живых) они не встречались и не переписывались. В том же 1922 году увидела свет статья Мандельштама “Литературная Москва”, первая часть которой содержит резкие выпады против Цветаевой. Ей, однако, прочитать эту статью не довелось. Больше Мандельштам не писал о ней никогда, но со слов Анны Ахматовой известно, что он называл себя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антицветаевцем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был согласен с Ахматовой в том, например, что “о Пушкине Марине писать нельзя... Она его не понимала и не знала”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Между тем в эмигрантские свои годы Цветаева написала о Мандельштаме дважды: в 1926 году — “Мой ответ Осипу Мандельштаму”, а в 1931 — мемуарный очерк “История одного посвящения”. Часто упоминала она его и в своих письмах, неизменно отдавая щедрую дань его стихам, поэтическому его дару, не скрывая порой своей к Мандельштаму неприязни и настойчиво разграничивая свой и Мандельштама в поэзии путь.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видно уже из этой краткой биографической справки, отношения Осипа Мандельштама и Марины Цветаевой были изменчивыми и отнюдь не простыми: начавшись с высокой ноты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всяческого взаимного приятия, взаимных же поэтических посвящений, они довольно быстро охладились, а позже и ожесточились и были отмечены доходящей до резкости пристрастностью обоюдных характеристик. Тем любопытнее на этом именно материале проверить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цветаевскую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теорию о двух типах поэтов и, взяв за основу ее терминологию, выяснить: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как, каким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увидела, поняла и запечатлела Марина Цветаева, поэт с историей, Осипа Мандельштама, насколько “ясен” был ее взгляд. И с другой стороны,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как, какой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увидел и понял Осип Мандельштам, поэт без истории, Марину Цветаеву, что высветил он для себя и для нас в ее облике и образе. Другой,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мандельштамовской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стороны будет, впрочем, гораздо меньше, ибо он несравнимо меньше написал о Цветаевой, чем она о нем. Меньше, но не менее красноречиво и, скажем так, репрезентативно — в интересующем нас сейчас плане, по крайней мере.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Нарушая хронологию, погрузимся, пожалуй, сразу же в бурный для Цветаевой 1926 год, ибо именно здесь завязался самый острый сюжет их с Мандельштамом заочных отношений. Этот год еще принесет ей звездные страницы переписки с Пастернаком и Рильке, а пока, в самом его начале, она пишет два нескрываемо резких “ответа”: нелюбимому, очень влиятельному в литературных кругах русского зарубежья критику Георгию Адамовичу и любимому поэту Осипу Мандельштаму. Имею в виду статьи Цветаевой “Поэт о критике” и “Мой ответ Осипу Мандельштаму”. Одна из них — первый серьезный подступ к теме поэтического творчества, Поэта, его подсудности-неподсудности, а другая — первая проза Цветаевой о Мандельштаме, написавшаяся в связи с его книгой “Шум времени”.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 себе — мальчике и подростке, о своей семье, о ранних своих впечатлениях, о мире имперской столицы, обступившем детское сознание, о юношеском становлении, об умонастроениях, в том числе и своих, времен первой русской революции и о Феодосии времен гражданской войны вспоминает Мандельштам в “Шуме времени”. И активным, формирующим началом этих воспоминаний выступает Петербург конца Х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Х века, добровольческий Крым, а еще — музыкальное, литературное, театральное, идеологическое, политическое наполнение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предраспадной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эпохи, какой увидел, понял и запомнил ее будущий поэт Осип Мандельштам.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Биографическое и культурно-историческое это повествование непривычно помечено, однако, почти тотальной “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не-любовностью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вспоминания, о чем декларативно говорит в одной из главок сам автор: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“Память моя враждебна всему личному. Если бы от меня зависело, я бы только морщился, припоминая прошлое”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3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 хотя признание это относится только к личным воспоминаниям, воспроизведенные в книге картинки “державного мира” тоже не отличаются ни теплотой, ни лиризмом, ни — тем более — ностальгией. Недаром о том ушедшем мире в стихотворении 1931 года Мандельштам скажет: “И ни крупицей души я ему не обязан”.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 если добавить к этому сказанное в “Шуме времени” о том, что ему как разночинцу “не нужна память”, что “ему достаточно рассказать о книгах, которые он прочел, — и биография готова”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4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, то окажется, что никакого морального долга перед прошлым — что личным, что историческим — он за собой не признает и предоставляет “шуму времени” звучать в своей книге самостоятельно и вполне автономно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Но в художественной прозе, и особенно в прозе мемуарного состава и свойства, такая степень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объективированности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увы, утопична хотя бы уже потому, что памяти свойственны избирательность и вкус (говорят даже, что вкус у нее хороший) — качества вполне субъективные, индивидуальные. На них и прореагировала Марина Цветаева.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Получилось так, что незадолго до прочтения книги Мандельштама “Шум времени” Цветаева совсем в другой связи в статье “Поэт о критике” высказалась о том,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кто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имеет, по ее мнению, право критиковать (читай — судить) поэта,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за что и как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Или, если быть точнее, чей суд над собой сама она признает, к чьему голосу готова прислушаться, и какая критика —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бессмысленна. О себе же — восставшей против произвола современной критики и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некомпетентности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откликающихся на ее произведения критиков — сказала: “Сужу только судей”. И вот буквально в те самые дни, когда ее статья увидела свет, Цветаева, находясь в Лондоне, прочитала “Шум времени”, а прочитав, взялась немедленно о нем написать, нахлынувшее негодование излить, то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есть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 или иначе оказалась в роли критика и судьи. Таким образом, параллели между двумя этими “ответами” напрашиваются сами собой; они помогут увидеть, соблюдает ли Цветаева, ставшая в одночасье разгневанным критиком и судьей другого поэта, те правила, те законы, которые вменяла своим критикам, признавала правомочными при суде над собой. К тому же в обоих случаях она была достаточно резка или, по меньшей мере, чувствительно задета, что заметно повышает возможность субъективности, а то и предвзятости, которые, как известно, не способствуют “ясности взгляда”.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Оговоримся, однако, сразу: до самого последнего времени никому и в голову не могло прийти сопоставить эти два “ответа” Цветаевой по той простой причине, что ни современники (за исключением узкого круга друзей, да еще сотрудников журналов “Версты” и “Современные записки”, где рукопись была прочитана и отвергнута), ни исследователи ее творчества не имели случая ознакомиться с откликом Цветаевой на “Шум времени”, ибо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напечатан он был впервые только в 1992 году, к столетию Цветаевой, по черновой рукописи, к счастью, сохранившейся в одной из рабочих тетрадей. И еще одна оговорка: в статье “Поэт о критике” речь шла о “стихотворном критике”, его суждениях о поэзии, сама же Цветаева предметом своей отповеди сделала прозу Мандельштама. Итак,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проза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а не стихи (и это очень важно), к тому же проза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поэта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(и это тоже важно). А важнее всего, пожалуй, то, что ответ Мандельштаму написан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поэтом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Вот отсюда и начнем наше параллельное чтение.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Есть в статье “Поэт о критике” глава “Кого я слушаю”, открывая которую Цветаева пишет: “Слушаю я... каждого большого поэта и каждого большого человека, еще лучше — обоих в одном”. И, не удовлетворившись одной констатацией, поясняет: “Критика большого поэта, в большей части, критика страсти: родства и чуждости. Посему — отношение, а не оценка, посему не критика, посему, может быть, и слушаю. Если из его слов не встаю я,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 всяком случае виден — он. Род исповеди…” (V, 281). Таким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образом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сразу же становится ясно, что свое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право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“критику страсти” Цветаева загодя оплатила своей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готовностью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такую критику выслушать (и при любом раскладе выслушать с интересом) от другого большого поэта, то есть никаких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исключительных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 она себе, обрушиваясь на прозу Мандельштама, не присваивает, даже напротив, ставит себя — критика Мандельштама, и Мандельштама — критикуемого поэта, в одинаковые и не самые льготные для поэтов условия, о чем свидетельствует вступительная часть ее “Ответа”: “Проза поэта. Поэт, наконец, заговорил на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нашем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языке, на котором говорим или можем говорить мы все. Поэт в прозе — царь, наконец снявший пурпур, соблаговоливший (или вынужденный) предстать среди нас — человеком... Вот ты передо мной голый, вне чар, Орфей без лиры, вот я, перед тобой, равный, — брат тебе и судья... Два вопроса: сумеешь ли ты и без пурпура быть царем (и без стиха быть поэтом)? Сумеешь ли ты им — царем или поэтом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быть?.. Поклонюсь ли тебе — голому?” (V, 305). То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есть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поклонюсь ли тебе — человеку?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Цветаева говорит это Мандельштаму, и говорит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прозой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неважно, художественной, мемуарной или критической. Главное, что она — поэт — заговорила прозой. “Проза поэта…” И теперь мы с полным основанием можем еще раз прочитать приведенный выше отрывок, со всеми содержащимися в нем вопросами, адресуя его самой Цветаевой, ибо и она в своем “Ответе” — царь без пурпура, Орфей без лиры.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Впрочем, Цветаева об этом и без нас знает, ибо вот же, в предыдущем процитированном отрывке, находясь в предполагаемой другой роли, о большом поэте, ставшем на время критиком, пишет: “Если из его слов не встаю я,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 всяком случае виден — он”. И далее: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“род исповеди...”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( 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то есть вольной или невольной открытости, обнаженности) — причем, не тот ее род, который предопределен стихом, лирическим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самоизлиянием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самим назначением поэта-лирика, не тот, который и есть его повседневность 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ежечасность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которому — в порядке милости к человеку (Царю?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Богу?), несущему нескончаемое это бремя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исповедальности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откровения —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соприданы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изначально размеренность и ритм, некие эквиваленты дыхания и пульса.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Нет, не этот род исповеди, другой — куда менее явный, могущий показаться послаблением и передышкой (не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о </w:t>
      </w:r>
      <w:proofErr w:type="gramStart"/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себе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наконец говорю, не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свое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наконец выношу на люди), но оборачивающийся нередко ловушкой, ибо — проверка на человеческую добротность, на человеческую, а не только поэтическую чуткость, нравственная, словом, проверка, так что, пожалуй, поэт, заговоривший языком критика и судьи, еще больше царь без пурпура, чем поэт,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заговоривший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своей собственной, не оценочной прозой. “О подсудности человека в поэте и неподсудности поэта в человеке”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5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размышляла Цветаева двумя годами раньше в рабочей своей тетради и вот теперь подвергала испытанию человека в Мандельштаме и в себе, не задевая при этом поэта в человеке. Возможно ли это? Как бы отвечая нам, спустя годы совсем в другой связи Цветаева скажет: “Что такое “я” поэта? По видимости — это “я” человеческое, выраженное в строе речи. Но только по видимости...” (V, 398).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вернемся к “Поэту о критике” и прочтем следующее утверждение Цветаевой: “Не вправе судить поэта тот, кто не читал каждой его строки. Творчество — преемственность и постепенность. Я в 1915 г. объясняю себя в 1925 г. Хронология — ключ к пониманию... Два примера: суд и любовь. Каждый следователь и каждый любящий от данного часа идет назад, к истоку, к первому дню. Следователь — путь по обратному следу. Отдельного поступка нет, есть связь их: первый и все последующие... Критик: следователь и любящий” (V, 276 — 277).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 полном согласии со сказанным о своем творчестве, о творчестве любом (“преемственность и постепенность”) поверяет Цветаева Мандельштама 1925 года, его прозу “Шум времени”, его же стихами 1910-х годов. Ее логика ясна и неоспорима: если мальчик, отрок, юноша жил и чувствовал так, как о том рассказано в его воспоминаниях, написанных в тридцатичетырехлетнем возрасте, то неизбежно ранние стихи, стихи “Камня” и “</w:t>
      </w:r>
      <w:proofErr w:type="spellStart"/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ristia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пробы первого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самоузнавания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первого поэтического говорения должны были доносить хоть отголоски — пусть непрямые, пусть “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развеществленные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— той жизни и тех чувств.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 поход “к истоку, к первому дню”, к началу творчества не удостоверяет прозу 1925 года, а, по Цветаевой, отрицает и разоблачает ее, и, поставленная перед выбором между “взрослой” прозой и “молодыми” стихами, она решительно склоняется ко второму, ибо не верит не только в то, что может солгать (или даже умолчать о главном) юный поэт, но и в то, что из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маленького холодного резонера, описанного в воспоминаниях, мог вообще получиться поэт.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Может быть, у Мандельштама, как у героя более поздней его прозы (“Египетская марка”), “были ложные воспоминания”, в которых “он был уверен”? Может быть, разгадка несоответствия, так болезненно воспринятого Цветаевой, кроется в странном для мемуариста признании Мандельштама: “Память моя враждебна всему личному”? Может быть, освобождая свои воспоминания от личного, которому место в стихах, он заменил свой детский портрет в естественном окружении близких и родных лиц картиной “державного мира” и имперской столицы в “шуме” 1890—1900-х годов?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Может быть,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действительно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зачитывался юный Мандельштам до самозабвения Эрфуртской программой, до такого полного забвения не только себя, но и гармонии природы, что, находясь “ясной осенью, с паутиной на ячменных полях” на берегу окруженной пещерами, утопающей в зелени латышской речки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Аа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мог искренне думать и чувствовать, что ничего не “может быть сильнее”, ничего не “может быть органичнее”, чем то, что он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“весь мир почувствовал хозяйством, человеческим хозяйством, — и умолкшие сто лет назад веретена английской домашней промышленности еще звучали в звонком осеннем воздухе”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6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?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Может быть...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Но Цветаева не поверила, что юный Мандельштам “слушал с живостью настороженного далекой молотилкой в поле слуха, как набухает и тяжелеет не ячмень в колосьях, не северное яблоко, а мир, капиталистический мир набухает, чтобы упасть!”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7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Она слишком помнила другого Мандельштама, слишком любила его семнадцатилетний стих, который и процитировала позже в статье “Поэты с историей и поэты без истории” и который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 ее убеждению, развенчивает вышеописанные эмоции вокруг Эрфуртской программы: тогда слушал добрую дробь “достоверных яблок о землю”, теперь вспоминает, как прислушивался тогда к “набуханию капиталистического яблока”... (V, 315). И вывод из этого очевидного для нее несоответствия Цветаева делает действительно резкий: Мандельштам, считает она, задним числом подтасовал свои чувства и сделал это в угоду новой власти.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Оскорблены ли при этом политические пристрастия Цветаевой? Скорее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всего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в них тут дело (да и были ли у нее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политические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пристрастия в чистом виде?). Судить поэта за идеологическую, пусть чуждую или даже враждебную ей позицию Цветаева никогда не стала бы — залогом тому ее отношение к Маяковскому. Да и в статье “Поэт о критике”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она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походя, как о чем-то очевидном, обмолвилась: “Резкое и радостное исключение — суждение о поэтах не по политическому признаку (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отсюда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тьма!) — Кн. Д.Святополк-Мирский” (V, 292). К “тьме”, к большинству, к толпе не присоединилась бы она и просто по своему нраву — не снизошла бы. И в данном случае, заметим кстати, мнение ее тоже оказалось единоличным, ибо, по свидетельству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.С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осинского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присутствовавшего при чтении статьи о Мандельштаме, “все “не поэты” в эмиграции, прочтя эту книгу, — не нашли ее “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большевиствующей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”... Нашел ее таковой первый поэт и друг” (V, 689).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Впрочем, нашли (или не нашли) разное, потому что разное искали. Для Цветаевой важен был нравственный момент, а не политический “большевизм”. Признай Мандельштам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свою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неслиянность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предреволюционными умонастроениями, скажи, что только после 1917 года понял и принял то, чему отданы были помыслы и жизни революционеров задолго до Октября, не было бы у Цветаевой к нему претензий.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Мандельштам нанес незаметную для постороннего взгляда позднюю ретушь на свое восприятие предреволюционных десятилетий, и такое его “задним числом” прозрение породило негодующий пафос Цветаевой, ибо, во-первых, “шум времени — всегда — канунный” (V, 315), а не ретроспективный, ибо, во-вторых, при этой “операции” исказились, по ее убеждению, черты Мандельштама — ребенка и юноши, о чем и сказано абсолютно недвусмысленно в ее “Ответе”. </w:t>
      </w:r>
      <w:proofErr w:type="gramEnd"/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писавших о “Шуме времени” (К.Мочульского,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Д.Святополк-Мирского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В.Вейдле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Г.Адамовича,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Ю.Айхенвальда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интересовало — каждого на свой, разумеется, лад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что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увидел и услышал в том ушедшем времени Мандельштам и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как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он запечатлел это в слове, то Цветаева брала вещь совершенно в другом ракурсе: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кто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все это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так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увидел (отсюда ее ремарки типа: “автор говорит о восприятии 6-летнего ребенка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”; “у Мандельштама, мальчика, репетитор”) и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когда —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сейчас, в 1925 году, или тогда, в 90—900-х. Разница, как видим, принципиальная, связанная, быть может, и с тем, что Цветаева сама была поэтом и другом Мандельштама. А еще с тем, что детство для нее было свято.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мае того же 1926 года Цветаева писала Пастернаку: “Детство: место, где все осталось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так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там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 А в 1933 году, как раз накануне своей “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вспоминательной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прозы, Цветаева писала: “... Все мы в долгу перед собственным детством, ибо никто из нас (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кроме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быть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может, одного Гете) не исполнил того, что обещал себе в детстве, в собственном детстве, — и единственная возможность возместить несделанное — это свое детство — воссоздать” (V, 423). Ясно, как болезненно должна была ощущаться Цветаевой малейшая фальшь, закравшаяся в воспоминания о детстве, а в прозе Мандельштама она, увы, нашла все смещенным. Не будем забывать и о том, что в феврале 1916 года, в одном из своих стихов, обращенных к Мандельштаму, которому было тогда 25, она написала: “В тебе божественного мальчика /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lastRenderedPageBreak/>
        <w:t xml:space="preserve">Десятилетнего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чту”. Как же многим, в ее глазах, обязан был именно он — поэт без истории Осип Мандельштам — своему детству! Так что резкость в отношении мемуарной книги Мандельштама имеет под собой давнюю основу, ибо нежность к мальчику, отроку, “отродясь” поэту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шла издалека и чуть было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разбилась, столкнувшись с “Шумом времени”. Однако “чуть было” не в счет, потому что и в пылу страстной отповеди сохранила Цветаева любовь и доверие к открывшемуся ей когда-то образу, и в марте 1926 года — в негодовании и возмущении — сказала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она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тем не менее в ответ на прозу Мандельштама: “Не эпоху 90-х годов я беру под защиту, а слабое, малое, но все-таки чистое сердце Мандельштама, мальчика и подростка” (V, 315). Можно ли яснее выразить постоянство своего чувства и отношения? Можно ли быть последовательней в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своем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взгляде? И можно ли решительнее, недвусмысленней отодвинуть всяческую идеологию и политику на второй, малозначительный план?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“Критик: следователь и любящий”, — внушала Цветаева своим критикам и не отступилась от этих слов, став критиком Мандельштама, ибо как следователь вернулась к его истокам и встретилась там с любимой поэзией Мандельштама, которую, заметим это, ни на минуту не поставила под сомнение.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Отдала она должное и “словесной живописи”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мандельштамовской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прозы, хотя сама она ею не тронута была нисколько, так как в ней отсутствовала, по убеждению Цветаевой, которое нам трудно не разделить, живая “ЖИЗНЬ” (об этом сказано, в частности, в письме к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П.П.Сувчинскому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от 15.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III. 26).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тем не менее, предваряя восторги поклонников стиля Мандельштама-прозаика, Цветаева сказала: “Для любителей словесной живописи книга Мандельштама, если не клад, так вклад” (V, 315).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причину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равнодушия к этому “вкладу” разъяснит нам еще одно обращение к статье “Поэт о критике”. “Для поэта самый страшный, самый злостный (и самый почетный!) враг —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видимое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— писала она там. — Поработить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видимое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для служения незримому — вот жизнь поэта. И какое напряжение внешнего зрения нужно, чтобы незримое перевести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видимое. (Весь творческий процесс!)...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Самоценность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мира, для поэта, вздор. Для философа — повод к вопросу, для поэта — к ответу” (V, 284). Итак, внешний мир для поэта ценен не сам по себе, он лишь средство — незаменимое и ценнейшее, — благодаря которому “невесомости” и незримости внутреннего, душевного мира обретают очертания и вес, утверждаются в образах и символах “здешнего словаря и обихода”, становятся узнаваемыми и убедительными.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Если за “видимым”, сколь угодно искусно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живописанным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не стоит “незримое”, жаждущее через “внешнее” воплотиться, итог бесплоден и пуст, по Цветаевой — мертв.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Именно такой итог увидела она в “Шуме времени”, именно против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него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конце концов и восстала как критик и как поэт. “Эта книга... без сердцевины, без сердца, без крови, — только глаза, только нюх, только слух” (V, 311). И дальше, отвечая на свои же вопросы, заданные во вступительной части статьи, писала: “В прозе Мандельштама не только не уцелела божественность поэта, но и человечность человека. Что уцелело? Острый глаз. Видимый мир Мандельштам прекрасно видит и пока не переводит его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незримое — не делает промахов” (V, 315). Цветаева и в этом, очень важном для нее пункте отторжения от прозы Мандельштама остается верной себе, своему взгляду на вещи, изложенному в другой, куда более общей связи. Так стоит ли удивляться ее равнодушию к изощренному слогу, к покорившей многих “словесной живописи” Мандельштама-прозаика, стоит ли считать это равнодушие проявлением субъективности или предвзятости?</w:t>
      </w:r>
    </w:p>
    <w:p w:rsidR="00156688" w:rsidRPr="00156688" w:rsidRDefault="00156688" w:rsidP="0015668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* * *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Итак, Цветаева не поклонилась Мандельштаму, “снявшему пурпур”, Мандельштаму-прозаику и человеку.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Удалось ли, однако, ей самой сохранить “человечность человека” в своем “Ответе” на “Шум времени”?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Уцелела ли в ее критике цеховая солидарность, не нарушила ли она этическую, нравственную норму, не принесла ли в жертву своему пусть праведному, но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локально обусловленному негодованию однажды уже открывшуюся ей правду о поэте-современнике Осипе Мандельштаме? В письме к Д.А.Шаховскому от 8 марта 1926 года, то есть как раз накануне отъезда в Лондон, где и написался ее “Ответ”, Цветаева совсем в другой связи сказала: “Мне дорога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вообще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правда: чистота вывода” (VII, 34). Как же обстоит дело с “вообще правдой”, с “чистотой вывода” в ее критической прозе?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Начнем с этического момента. В двух частных письмах Цветаева назвала книгу Мандельштама “подлой”. 18 марта она писала Шаховскому: “Сижу и рву в клоки подлую книгу Мандельштама” (VII, 35). А за три дня до этого поделилась с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П.П.Сувчинским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своим, уже сложившимся, уже отчасти излившимся на бумагу отношением: “Мандельштам “ШУМ ВРЕМЕНИ”. Книга баснословной подлости. Пишу — вот уже второй день — яростную отповедь. Мирский огорчен — его любезная проза. А для меня ни прозы, ни стихов — ЖИЗНЬ, здесь отсутствующая. Правильность фактов — и подтасовка чувств” (VI, 317).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Из сказавшегося в письмах дословно повторилось в статье только последнее предложение второго отрывка, и хотя по существу позиция Цветаевой от писем к статье не изменилась нисколько, высказываясь для печати, она притушила резкость лексики, а главное — так щедро оснастила свой “Ответ” выдержками из “Шума времени”, так убийственно метко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откомментировала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приведенные цитаты, что в глазах внимательного читателя, не захлестнутого эмоцией обиды за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Мандельштама, отвела от себя раз и навсегда грех голословности, вкусовой или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интерпретаторской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произвольности.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Она написала свой “Ответ” как давний друг Мандельштама, друг, у которого есть с ним общие знакомые, общие воспоминания, как негодующий друг, останавливающий себя, однако, всякий раз, когда память подсказывает невыгодные для Мандельштама эпизоды из частной его жизни, из его с Цветаевой отношений. Она написала свой “Ответ” Мандельштаму как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равноодаренный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равновеликий поэт, именно в силу такого равенства, а не по причине недопонимания его гения могущий нестесненно судить о его удачах и промахах. Она написала о Мандельштаме с глубоким пониманием его исключительности и со столь же глубоким сожалением (изумлением!) по поводу его человеческой, личностной недостаточности, проявившейся в прозе и знакомой ей, вероятнее всего, “по жизни”.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Она любила в нем маленького ЧЕЛОВЕКА (ребенка), она не смирилась с МАЛЕНЬКИМ человеком в нем. В ее страстной отповеди сохранена логика дружбы и любви (ибо к чувствам Цветаевой вполне применим этот оксюморон — логика любви), а еще сохранена верность “вообще правде”, тяга к “чистоте вывода”, причем, к чистоте не только логической, но и нравственной.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 славу этой верности и тяги, во славу своей собственной человечности заканчивает Марина Цветаева неподражаемый образец “критики страсти”, каковым единственно и можно назвать ее “Ответ”, признанием незапятнанности и величия Мандельштама-поэта. “Было бы низостью, — говорит она в финале статьи, — умалчивать о том, что Мандельштам-поэт (обратно прозаику, то есть человеку) за годы Революции остался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чист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Что спасло? Божественность глагола... Большим поэтом (чары!) он пребыл” (V, 316). И еще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возвращаясь к “Поэту о критике”, вспомним, чем хороша в глазах Цветаевой критика большого поэта: “Если из его слов не встаю я,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во всяком случае виден — он”.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Думаю, что из ее “Ответа” встает и Мандельштам, встает таким, каким его в те (особенно) годы могли увидеть очень и очень немногие, и уж совсем определенно — видна она сама, Марина Цветаева, сумевшая и в прозе (к тому же — в критической прозе) остаться поэтом и без пурпура сохранить не только человечность, но и царственную щепетильность. </w:t>
      </w:r>
      <w:proofErr w:type="gramEnd"/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человечность и царственность, если они настоящие, “рожденные”, не избирательны и не произвольны (впрочем, как и отсутствие их). И в данном случае на Мандельштама они излились по закону исключенной другой возможности —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вопреки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сделанному им, но в полном согласии с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натурой. Думаю, именно эти свойства ее натуры, сочувственно откликнувшись одному из персонажей “Шума времени”, и заставили Цветаеву взяться за перо.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Точнее —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задетость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их в ней как в читателе и недостаточность их в Мандельштаме как в создателе всей книги и в особенности одной из ее главок — “Бармы закона”. Не случайно именно с этой — в книге Мандельштама почти заключительной и, по мнению других рецензентов, периферийной — главки начинает Цветаева свой “Ответ”.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Попросту говоря, она встает на защиту попранного достоинства полковника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скромного, отзывчивого человека, офицера Добровольческой армии, поэта-любителя, которого знала когда-то понаслышке как друга Максимилиана Волошина и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автора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запомнившихся ей строк о будущей России — все равно монархической или республиканской, но “без меча над чашами весов”. И вот о нем иронично, а по сути, бездушно рассказал Мандельштам, осмеяв и стихи, ему доверительно, с волнением неофита прочитанные, и доброту, и нищету полковника, позабыв упомянуть лишь о том, что в те трудные годы и ему, Мандельштаму, как многим другим, помогал, чем мог,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Цыгальский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А между тем полковник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Цыгальский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был одним из тех, кто вызволил арестованного в Феодосии Мандельштама из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врангелевской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контрразведки.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Здесь, думаю, и лежит “зерно зерна” статьи Цветаевой, здесь исток ее негодующей критики, ибо не могла смириться с рассказом о человеке как о вещи — много точных внешних деталей, тонкое словесное плетение, поразительная зоркость и памятливость на штрихи обстановки, едко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откомментированные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— и абсолютная душевная глухота (“правильность фактов — и подтасовка чувств”*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)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Полковнику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Цыгальскому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точнее, маленькой главке “Бармы закона” (всего 2 странички) оттого и посвящена ровно половина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“Ответа”, что на этом пятачке печатного текста уместилась, в рамках одного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минисюжета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троякая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нечуткость — сразу три нравственных промаха: нечуткость большого поэта к чужим стихам, пусть невеликим, пусть любительским, но искренним и сокровенным, стихам, осмысляющим кровавый, чреватый страшными последствиями миг в истории России;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нечуткость к живому человеку (подлинная фамилия которого сохранена в “Шуме времени”) — в положении явно затруднительном; нечуткость к поверженной силе Добровольческого движения, враждебного к тому же не России, а только одной из порожденных ею идеологий.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Начнем с конца. Феодосия двадцатого года, последнее пристанище Добровольческой армии в России. Как запомнил и описал Мандельштам защитников старого строя и город, приютивший их? Привожу цитату из “Шума времени”, сохраняя сделанный в скобках комментарий Цветаевой: “Город был древнее, лучше и чище всего, что в нем происходило. К нему не приставала никакая грязь.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 прекрасное тело его впились клещи тюрьмы и казармы, по улицам ходили циклопы в черных бурках, сотники, пахнущие собакой и волком, гвардейцы разбитой армии, с фуражки до подошв заряженные лисьим электричеством здоровья и молодости (Мандельштам точно ходит по зверинцу или по басне Крылова, переходит от клетки к клетке: собака, волк, лиса, — ассоциации по смежности).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иных людей возможность безнаказанного убийства действует, как свежая нарзанная ванна, и Крым для этой породы людей с детскими наглыми и опасно-пурпурными карими глазами был лишь курортом, где они проходили курс лечения, соблюдая бодрящий, благотворный их природе режим” (V, 309).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Цветаева безошибочно уловила однобокость 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утрированность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этого по видимости правдивого и точного, а по сути — “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пропагандистски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подредактированного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протокола времени. “Красная Армия, — писала она, — не есть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ЧЕКА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добровольчество не есть контрразведка. Вы могли предпочесть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Красную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Вы не смели оплевывать Белую. Герои везде 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подлецы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везде. Говоря о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подлецах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наших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Вы обязаны сказать о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подлецах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своих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(V, 310).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нравственных, а не с политических позиций сказала Цветаева Мандельштаму в 1926 году: “Вы не услышали добровольческих песен, Вы не увидели и пустых рукавов, и костылей. Вы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не увидели на лбу — черты загара от фуражки. Загар тот свят. Не мне — перед Вами — обелять Белую Армию. За нее — действительность и легенда. Но мне — перед лицом всей современности и всего будущего — заклеймить Вас, большого поэта... Будь Вы в армии (любой!), Вы этой книги бы не написали” (V, 310). То есть, позволю себе продолжить, испытай Мандельштам на себе горечь поражения и ярость борьбы, узнай он на собственном опыте цену победы, не смог бы он, большой поэт, так равнодушно и однобоко взирать на противника, на любого по убеждению воюющего человека. Реальный же упрек все тот же: “как может большой поэт быть маленьким человеком”, человеком, которому воображения и </w:t>
      </w:r>
      <w:proofErr w:type="spellStart"/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со-чувствия</w:t>
      </w:r>
      <w:proofErr w:type="spellEnd"/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недостает на то, чтобы проникнуться чужой болью, чужой бедой.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оставим большой и чуждый Мандельштаму театр военных действий и возьмем камерную ситуацию.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Камерную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и к поэзии, делу его жизни, имеющую отношение. Мандельштам, гость, и полковник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Цыгальский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хозяин нищей квартирки, сидят рядом и не в первый раз коротают вместе время.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вот “однажды, стесняясь своего голоса, примуса, сестры, непроданных лаковых сапог и дурного табаку, он (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Цыгальский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Т.Г.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прочел стихи”. И далее о стихах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: “Там было неловкое выраженье: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“Мне все равно с царем или без трона...” и еще пожеланье о том (цитируя эти строки, Цветаева поставила здесь знак вопроса, без лишних слов отметив им очевидную неловкость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мандельштамовского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выражения.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Т.Г.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какой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нужна ему Россия: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“Увенчанная бармами закона”, и прочее, напомнившие (так в книге.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Т.Г.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мне почерневшую от дождя Фемиду на петербургском Сенате”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8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Напрямую о стихах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больше ничего у Мандельштама не сказано, но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в связи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ними состоит следующее: “Бармы закона” вынесены в заглавие, в одном месте они названы “странной принадлежностью государственного туалета”, а заканчивается главка резюмирующим предложением: “Полковник — нянька с бармами закона”. Вот и все. Человек вместе со своими стихами, робостью и откровенностью — стерт, иронически уничтожен. Вот только за что?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Цветаева, повертев и так и этак строчку из стихотворения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процитированную Мандельштамом, решительно не находит ее неловкой: смысл ясен, использование двух разных слов для обозначения одного понятия более чем законно и в обычной речи, и в стихах. Придирчивость Мандельштама качеством строки не объясняется. Но тогда чем она вызвана? Небрежением к чужому слову, большей взыскательностью к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Цыгальскому-поэту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чем к себе самому.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Все той же нечуткостью, которая заставляет Мандельштама искать причину смущения в чем угодно (а угодно искать только во внешнем: голос, примус, сестра, сапоги, табак), только не в самом простом и понятном — в робости любителя перед профессионалом, в робости никому не известного поэта, вынесшего свои стихи на суд известного и авторитетного.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Что-то происходит со слухом и чувством Мандельштама, когда они направлены на другого человека. Его подводит даже собственный опыт, в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связи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 чем Цветаева пишет: “Помнится, Вы, уже известный тогда поэт, в 1916 г. после нелестного отзыва о Вас Брюсова — плакали. Дайте же постесняться неизвестному полковнику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Цыгальскому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(V, 307).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даст. Сделает для одного себя исключение.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И, зная, что это единственное пространство (кстати, “диким пространством” названа у Мандельштама душа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на котором его не подведет ни болевая, ни какая-либо другая чувствительность, Цветаева переводит разговор на самого Мандельштама, напоминает ему действительные неловкости, прокравшиеся в его собственные стихи, неловкости, замеченные, а то и подправленные друзьями, но отнюдь не высмеянные и даже не оглашенные, а легко прощенные, найденные даже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“милыми и очаровательными”. Вспомним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цветаевские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слова из “Поэта о критике”: “Сужу только судей”. В согласии с ними она заговорила об уязвимых строчках Мандельштама только в ответ на его мелочный суд над другим, несопоставимо меньшим поэтом.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И, наконец, последнее. Уже не стихи, а сам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Цыгальский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его жизнь, увиденные глазами Мандельштама. “Полковник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Цыгальский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нянчил сестру, слабоумную и плачущую, и больного орла, жалкого, слепого, с перебитыми лапами, — орла Добровольческой армии. В одном углу его жилища как бы незримо копошился под шипенье примуса эмблематический орел, в другом, кутаясь в шинель или в пуховый платок, жалась сестра, похожая на сумасшедшую гадалку…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Цыгальский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создан был, чтобы кого-нибудь нянчить и особенно беречь чей-нибудь сон. И он, и сестра похожи были на слепых, но в зрачках полковника, светившихся агатовой чернотой и женской добротой, застоялась темная решимость поводыря, а у сестры только коровий испуг... Трудно себе представить, зачем нужны такие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люди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какой бы то ни было армии? Такой человек, кажется, способен в решительную минуту обнять полководца и сказать ему: “Голубчик, бросьте, пойдемте лучше ко мне — поговорим!”... Полковник — нянька с бармами закона”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9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Цветаева уточняет: не сестра, а жена, и еще два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сына-кадетика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12 и 13 лет, “которых Вы по легкомыслию своему обронили по дороге своего повествования”, словом, голодная семья с единственным кормильцем — поэтом в душе, полковником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Цыгальским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ухаживающим за больными, распределяющим между ними и дорогим гостем скромный паек, приносимый из юнкерской академии, куда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Цыгальский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“ходил читать артиллерийскую науку, как студент на урок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”. И это о нем с недоумением спрашивает Мандельштам: “Зачем нужны такие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люди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какой бы то ни было армии?” Считая, вероятно, что в армии нужны только люди, на которых “возможность безнаказанного убийства действует, как свежая нарзанная ванна”.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Мне вспоминается давняя статья Бенедикта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Сарнова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 “новой прозе” В.П.Катаева, прозе, которая в 60—70-е была у всех на устах, за что-то одобряемая, за что-то другое осуждаемая. Точнее, кем-то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одобряемая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кем-то осуждаемая.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Сарнов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занял позицию этих вторых и в блестящей своей статье “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Угль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пылающий и кимвал бряцающий”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10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, отдавая должное наблюдательности Катаева, точности, меткости его деталей, говорил, однако, о том, что где-то на полпути к хваленой этой точности, к ассоциативному богатству своей прозы Катаев утрачивает нравственный контроль над своим пером, ради красного словца забывая о живом реальном человеке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не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вымышленном герое воспоминаний — и обо всем том, что связывало его, молодого Катаева, с ним — ставшим теперь беззащитным литературным персонажем. Пример, приведенный тогда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Сарновым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памятен, думаю, многим.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Катаев после смерти Ивана Бунина, которого почитал своим учителем, посетил в Париже Веру Николаевну Муромцеву, вдову Бунина —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преданнейшую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женщину, которая в нищете и старости до последнего часа ухаживала за умирающим мужем и вообще, вероятно, была из тех людей, которые, как выразился Мандельштам, созданы, “чтобы кого-нибудь нянчить и особенно беречь чей-нибудь сон”.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Катаев увидел опустошенную старую женщину, увидел в обстановке убогого, неопрятного, одинокого стариковского жилья и, зорко подметив доминирующий в ее облике белый цвет (то есть — бледность, седость, потустороннюю отрешенность от красок жизни), сравнил ее с... белой мышью. Ассоциация по внешнему признаку заставила Катаева забыть все прочие, так естественно напрашивающиеся чувства. Если они были.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вот, “коровий испуг”, в глазах “слабоумной и плачущей” сестры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похожей “на сумасшедшую гадалку”, а еще “эмблематический орел” (орел Добровольческой армии) — “больной жалкий, слепой, с перебитыми лапами”, так хладнокровно подмеченные 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живописанные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Мандельштамом, заставили меня подумать, что у бездушности Катаева был неназванный, великий, одну лишь Цветаеву возмутивший учитель. </w:t>
      </w:r>
      <w:proofErr w:type="gramEnd"/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“Итак, — резюмирует Цветаева: — человек, ухаживающий за больной женщиной, — нянька. Если этот человек к тому же пишет стихи о бармах закона — он нянька с бармами закона. Слабый вывод. Вот логика и вот сердце Осипа Мандельштама” (V, 309).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lastRenderedPageBreak/>
        <w:t>* * *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еще одно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цветаевское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резюме, сделанное по прочтении “Шума времени”: “Ваша книга — натюрморт...” То есть мертвая натура — царство оживающих, толпящихся в нетерпении быть запечатленными вещей и кладбище человеческих судеб и лиц, искусно обрамленных великолепной россыпью вещественных знаков времени. Нельзя, впрочем, не заметить, что эту особенность оптики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мандельштамовских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чувств, эту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натюрмортность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человеческого присутствия в его писаниях Цветаева знала и прежде — испытала, так сказать, на себе. Годом раньше о стихах Мандельштама, написанных весной 1916 года и посвященных ей, она сказала — “несколько холодных великолепий о Москве”. Сказала не публично, просто сделала запись в рабочей тетради. Справедливы ли, однако, эти слова? Ведь Мандельштам в тот романтический период их знакомства откликнулся на ее стихи великолепными строчками, пронизанными новым и очень сильным для него впечатлением от Москвы, которую она ему, впервые попавшему в Москву, дарила. Соборы, церкви, история и архитектура — все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разноголосие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старой столицы чарующим аккордом прозвучало в этих стихах, и мелькающая в них тень женского образа — сродностью своей Москве и Руси — одухотворила и обозреваемый город, и очень личностно, хоть и туманно переживаемую историю.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Вспомним, однако, сколько энергии вживания в образ петербургского гостя вложено Цветаевой при создании ее стихов, адресованных Мандельштаму, — тут и черты внешнего облика (“Ты запрокидываешь голову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/ З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атем, что ты гордец и враль”, “Чьи руки бережные нежили / Твои ресницы, красота...”), и разгадка характера (вечный ребенок и отродясь поэт), 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прочерченность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поэтической традиции, вскормившей его (“Молодой Державин”), и признание его превосходства над собой (“Я знаю, наш дар — неравен, / Мой голос впервые — тих”), и пророческий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загляд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его будущее (“Голыми руками возьмут — ретив! упрям! — / Криком твоим всю ночь будет край звонок! /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Растреплют крылья твои по всем четырем ветрам...”) — и сравним это богатство его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живого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присутствия в ее стихах с “элегантным” промельком ее тени в первом из обращенных к ней стихотворений Мандельштама — “В разноголосице девического хора”.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нем четыре строфы, и каждую замыкает строка с намеком на женского адресата. Прочитаем подряд эти композиционно значимые, конструктивно и эмоционально выделенные строчки и постараемся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найти в них что-нибудь узнаваемо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цветаевское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: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1.... И в дугах каменных Успенского собора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Мне брови чудятся, высокие, дугой.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2. В стенах Акрополя печаль меня снедала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По </w:t>
      </w:r>
      <w:proofErr w:type="gramStart"/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русском</w:t>
      </w:r>
      <w:proofErr w:type="gramEnd"/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имени и русской красоте.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3. ... Что православные крюки поет черница: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Успенье нежное — Флоренция в Москве.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4. И пятиглавые московские соборы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 их итальянскою и русскою душой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Напоминают мне явление Авроры,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Но с русским именем и в шубке меховой.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Согласимся, “русское имя” и “русская красота” — слишком общее, вполне неиндивидуальное место, чтобы в них узналась именно Марина Цветаева.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“Шубка меховая” и “высокие брови, дугой” (к тому же подсказанные каменными дугами арок — то есть пустых глазниц) настолько внешние и вещные признаки, настолько безразличные и к глазам, полукружьем бровей осененным, и к сердцу, из тесноты груди и шубки рвущемуся, что если такое ее присутствие и задумывалось как комплимент или признание в любви конкретной женщине, то женщина эта, и тем более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женщина-поэт (с именем, кстати, морским, отнюдь не каменным и не русским), женщина-поэт, сказавшая о “презрении к платью плоти временному” (что уж говорить о платье куда более съемном и временном — шубке меховой), с полным основанием могла ощутить взгляд Мандельштама как холодное скольжение по достопримечательностям столицы, в вереницу которых включена и она — наперекор всей ее природе обезличенная и обескровленная. </w:t>
      </w:r>
      <w:proofErr w:type="gramEnd"/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при этом как бы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названная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фамилии. Правда, не всякий и не сразу это поймет, но по наблюдению В.М.Борисова, в строчке “Успенье нежное —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Флореция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Москве” Флоренция есть этимологически точный перевод фамилии Цветаевой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11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На том же — находя этот штрих замечательным, особого внимания заслуживающим — настаивает и американский профессор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Омри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который, говоря о поэтической перекличке Мандельштама и Цветаевой, к весне 1916 года относящейся, в частности, замечает: “Он ответил ей очаровательным стихотворением о старинных соборах XV века в Кремле, о творении Аристотеля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Фиораванте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(“Успенье нежное — Флоренция в Москве”); принимая во внимание “цветочную” фамилию его “корреспондентки”, аллюзия здесь особенно элегантна”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12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Но, к сожалению, ни сама аллюзия, ни ее элегантность дела не меняют: Мандельштам ни одним словом не обратился к своей “корреспондентке”, не уловил и не назвал ни одной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черты, глядя вместе с ней на красоты кремлевских соборов, ее саму проглядел. Потому стихотворение “В разноголосице девического хора”, которое знаток и исследователь творчества Мандельштама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Омри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(равно как и сторонний читатель) с полным правом, но в некотором отвлечении от адресата может назвать “очаровательным”, сама Цветаева с не меньшим правом восприняла лишь как “холодное великолепие о Москве”. С какой точки смотреть.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чтобы уже не возвращаться к этому, здесь же и скажем, что и на прозу Мандельштама, к ней лично никак не относящуюся, Цветаева — одна среди всех своих современников, нашедших ее во всех отношениях “очаровательной”, — посмотрела с привычной для себя точки зрения, с той точки, откуда в первую голову виден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человек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и пишущий, и описанный;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хозяин — распорядитель мемуарного действа, и каждый его из прошлого гость.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* * *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Посмотрим же и мы с этой точки зрения на “крупнейшего знатока творчества Мандельштама”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Омри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Ронена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который, тонко уловив “элегантность”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мандельштамовской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аллюзии и ненадолго переведя взгляд на Цветаеву, забыл почему-то и об утонченности, и об элементарных приличиях. Не без внутреннего сопротивления привожу его слова о Цветаевой из статьи, открывающей юбилейный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мандельштамовский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номер “Литературного обозрения”: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“К счастью, это увлечение (Мандельштама Цветаевой.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Т.Г.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длилось недолго. Цветаева была замечательным поэтом, но порочной женщиной, со склонностью к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мифомании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романтическому лицедейству. Ее отношение к Мандельштаму, судя по ее стихам, мемуарам и письмам, колебалось от нежности до жестокости”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13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Между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чем бы и чем ни колебалось отношение Цветаевой к Мандельштаму, неколебимым оставался ее пиетет к его поэзии, о чем здесь было уже немало сказано.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Потому, не вступая по этому поводу в полемику с американским профессором, подивлюсь только грубости его лаконичного, ничем не подтвержденного, никак не смягченного приговора: замечательный (?) поэт, но порочная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женщина,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мифоманка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лицедейка (несколько “выпрямляя” высказывание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Омри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Ронена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я не стремлюсь представить его более жестким, напротив, я освобождаю его от оттенка психиатрического диагноза, который вольно или невольно привносится оборотом “со склонностью к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...”). Суровый, должно быть, человек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Омри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нелицеприятный — но вот справедливый ли и всегда ли такой целомудренный, такой щепетильный?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Дойдя в своем повествовании до первого ареста Мандельштама (16 мая 1934 года),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Омри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пишет: “В тюрьме Мандельштаму не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давали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есть и спать.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Следователь хорошо знал весь круг знакомых поэта и вынудил его составить приблизительный список лиц, слышавших стихотворение (имеется в виду стихотворение “Мы живем, под собою не чуя страны”, ставшее поводом ареста.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Т.Г.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). В своих мемуарах Эмма Герштейн, одна из тех, кого нехотя Мандельштам упомянул в списке, использует этот случай как наглядный пример равнодушия Мандельштама к судьбе друзей.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 легкость, с какой поэт распространял опасное стихотворение и потом рассказывал об этом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, скорее можно объяснить самим его назначением — разорвать завесу молчания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(выделено мной.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Т.Г.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о чем красноречиво говорится в первых строчках: “Мы живем, под собою не чуя страны, / Наши речи за десять шагов не слышны”. И он был услышан. Людей тогда расстреливали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куда меньшие провинности. К счастью, друзья Мандельштама еще обладали некоторым влиянием. Приказ Сталина, подводящий итог следствию, был: “изолировать, но сохранить”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14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Между тем в документально оснащенной книге “Гибель Осипа Мандельштама” говорится, что никакого мучительства Мандельштаму на себе испытать не пришлось, да и “не было нужды тратиться на пытки, потому что поэт, подавленный, растерянный, оказался “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легкой добычей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 и на первом же допросе рассказал всё”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15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Впрочем, нет, не совсем всё, ибо в протоколе допроса от 19 мая появилось такое признание: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“В дополнение к предыдущим показаниям должен добавить, что к числу лиц, которым я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читал названное выше контрреволюционное стихотворение принадлежит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молодая поэтесса Мария Сергеевна Петровых.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Петровых записала это стихотворение с голоса, обещая, правда, впоследствии уничтожить”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16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Согласимся, если список лиц, нехотя составленный Мандельштамом по требованию следователя, был действительно приблизительным (как утверждает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Омри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), совсем необязательно было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добавлять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него молодую поэтессу Марию Петровых (ей было в 1934-м всего 26 лет), тем более, что ей в начале того же года посвятил он два стихотворения, ей в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одном из них сказал: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“Ты, Мария, —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гибнущим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подмога...” И уж совсем необязательно было сообщать, что “Петровых записала стихотворение с голоса”. Ибо, во-первых, ни один следователь знать об этом не мог и потому ждать, а тем более требовать такого признания тоже не мог. Ибо, во-вторых, известно для чего записала (если записала) — чтобы сохранить, спасти от забвения в изустном виде существующее стихотворение. Так что есть в этих показаниях Мандельштама избыточная какая-то “легкость”, какое-то избыточное “равнодушие к судьбе друзей”, и не эту ли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избыточность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предвосхищая, написал он во втором стихотворении, посвященном Марии Петровых: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Ну, а мне за тебя черной свечкой гореть,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216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Черной свечкой гореть да молиться не сметь.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Правда, по словам Н.Я.Мандельштам, сохраненным Э.Герштейн, эпизод с показаниями Мандельштама о Марии Петровых имел следующую подоплеку: “На следствии Мандельштам видел свои сатирические стихи о Сталине, записанные кем-то. Ему показалось, что это почерк Марии Петровых... Если “у них” есть уже запись этого стихотворения, сделанная рукой Марии Петровых,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то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как же он не указал на нее в числе слушателей?!. На следующем допросе он решил исправить свою ошибку.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Не дожидаясь вопроса, он “поспешил” сделать вышеприведенное признание, подведя тем самым Марию Петровых под статью: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“распространение контрреволюционного материала”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17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Кстати, Эмма Герштейн оспаривает датировку второго стихотворения, посвященного Петровых, считая, что “черную свечку” Мандельштам, мучимый совестью, написал позже, в апреле 1935 года.</w:t>
      </w:r>
      <w:proofErr w:type="gramEnd"/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вернемся к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Омри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Ронену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Для того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чтобы оправдать небрежение Мандельштама интересами и безопасностью друзей и почитателей его таланта, усилиями которых, кстати, на сей раз отведен был от него карающий меч суда и расправы,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Омри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апеллирует не к человеческой слабости, по человечески же — в конце концов — могущей быть понятой и прощенной, но выдвигает вполне мифическую версию, в свете которой Мандельштам, “с легкостью”, целым списком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выдавший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близких ему людей, предстает в роли некоего Мессии, призванного “разорвать завесу молчания”. Странную, согласимся, мотивацию поведения выдвигает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Омри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— особенно если учесть, что сказанное тогда и внесенное в протоколы допросов становится достоянием общественности только теперь, спустя десятилетия, когда тот строй уже давно разоблачен и благодаря тому, что он перестал уже существовать. И еще одна странность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роненовской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версии — абсолютная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исключенность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из нее нравственного момента.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могу не отметить, насколько достойнее и для Мандельштама предпочтительнее позиция Сергея Аверинцева, который, не вдаваясь в подробности, не называя никаких конкретных фактов, говорит лишь, что “не одним врагам с ним (Мандельштамом.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Т.Г.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 нелегко”, и слова Мандельштама: “мучитель наш”, сказанные о Лермонтове, переадресовывает ему самому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18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Закончить же эту тему, которая оттолкнулась от “элегантности”, а привела, в конце концов, к откровенным неприглядностям, хочу двумя вопросами: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1.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Почему авторитетный ученый позволяет себе (в рамках одного очерка, названного в редакционной врезке “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блестящим, концептуально насыщенным и проникнутым подлинной любовью к Мандельштаму, русской истории и культуре”)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так по-разному подходить к двум великим поэтам, жившим в одно — и не самое легкое для поэзии и для жизни — время: с одной стороны — до грубости бесцеремонно отзывается о Марине Цветаевой, не затруднив себя при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этом ни единым доводом; с другой — в своей бесконечной бережности к Мандельштаму доходит до прямых измышлений, игнорируя живые голоса свидетелей и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участников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давних уже событий, лет и дней? Откуда эта двойная оптика и этика?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2. Кто же проявил “склонность к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мифомании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— Марина Цветаева, почувствовавшая в авторе “Шума времени” серьезную человеческую слабину, имевшую, естественно, проявиться в экстремальных условиях 1934 года, или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Омри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Ронен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попытавшийся нежизнеспособной, мертворожденной легендой переспорить упрямые факты?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Оставлю оба вопроса открытыми. Но напомню в связи с ними свидетельство Эммы Герштейн о том, как в 1956 году, прочитав пару страниц ее воспоминаний о Мандельштаме, Анна Ахматова воскликнула: “Нет, нет! Об этом нельзя писать!” И на удивленный вопрос, почему же нельзя, ответила: “Потому что... потому что... потому что Осип был неправ!”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19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Не с рецидивом ли той давней дружественно-охранительной позиции приходится сталкиваться нам сегодня?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b/>
          <w:bCs/>
          <w:color w:val="000000"/>
          <w:sz w:val="24"/>
          <w:szCs w:val="24"/>
          <w:lang w:eastAsia="ru-RU"/>
        </w:rPr>
        <w:t>* * *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теперь посмотрим на Цветаеву глазами Мандельштама. В 1922 году в обзорной статье “Литературная Москва” (которая, в отличие от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“Ответа”, тогда же и была напечатана) он упомянул и Цветаеву, упомянул как истинный “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антицветаевец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—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неприязненно и раздраженно. К этому времени он, по-видимому, разлюбил в ней все, а то, что прежде больше всего нравилось и притягивало, под чары чего он на какое-то время подпал, раздражало его теперь острее и больше прочего. Петербургский гость, очарованный московской музой, получивший от нее в дар первопрестольную столицу (и, что в обстоятельствах зимы—весны 1916 года было почти неизбежно, принявший Москву в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транскрипции), Мандельштам, охладев и отдалившись, направил самые острые стрелы своего неприятия именно в эти две мишени — московская муза 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цветаевская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Москва. Первую он просто стер как несуществующую: “Худшее в литературной Москве — это женская поэзия. Опыт последних лет доказал, что единственная женщина, вступившая в круг поэзии на правах новой музы, это русская наука о поэзии...”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20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 второй он ощутил теперь непереносимую для себя патетику и фальшь, что с некоторым даже перебором негативизма излилось в его словах о “безвкусице и исторической фальши стихов Марины Цветаевой о России —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лженародных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лжемосковских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21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Жаль, конечно, что отношение Мандельштама к Цветаевой так резко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изменилось и что отныне он перестал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слышать и воспринимать ее голос в поэзии, но психологически тут все понятно и объяснимо: сила притяжения равна силе отталкивания — в любви-нелюбви такое случается часто. К тому же, по слову отвергнутой им Цветаевой, “отношение не только не суд, само вне суда” (V, 281).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До тех пор, правда, пока это только отношение, то есть “определение ее (вещи.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Т.Г.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в собственном сердце” (V, 281). И даже тогда, когда оно высказывается прилюдно или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печатно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оно остается “критикой страсти”, интересной в устах большого поэта уже тем, что в ней “во всяком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случае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виден — он” сам. Мы снова вернулись к статье “Поэт о критике”, которой поверялся выше отзыв Цветаевой на “Шум времени”, и теперь, когда роли поменялись и Мандельштам оказался критиком Цветаевой, к тому же критиком не менее резким, чем она, попробуем соотнести его позицию с той же самой, уже известной и апробированной шкалой.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Вольно или невольно в этой статье Цветаева загодя отпускает каждому большому поэту грех хулы на нее, по крайней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мере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до тех пор, пока она не выходит за пределы личного отношения и не становится оценкой, то есть “определением вещи в мире” (V, 281).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“Можно ли ошибиться в отношении? — спрашивает она и продолжает: — слыша и видя... то-то и то-то, он (большой поэт, любой человек.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Т.Г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.) испытывает то-то и то-то. С чем тут спорить? Настолько единолично, что и учесть невозможно” (V, 281). Вот и мы не станем спорить с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мнением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Мандельштама, что “для Москвы самый печальный знак — богородичное рукоделие Марины Цветаевой”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22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(Чуть ниже будет сказано — “домашнее рукоделие”.) Не будем спорить, ибо и эти слова, хоть и с большой натяжкой, могут еще быть восприняты как определение Цветаевой в сердце Мандельштама.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когда он соотносит Цветаеву с другими поэтами современности, когда рядом с ее именем, как соизмеримые, ставит имена Анны Радловой и Софьи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Парнок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когда говорит, что стихи Цветаевой о Москве “неизмеримо ниже стихов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Адалис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чей голос подчас достигает мужской силы” (тем самым давая понять, что до мужской силы стихам Цветаевой ох, как далеко), Мандельштам явно переходит в область оценки, суда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“определения вещи в мире”, а не только в своем сердце. Он заведомо исключает Цветаеву из мира “мужской поэзии”, то есть собственно поэзии, ибо, говоря о “женской поэзии” как о чем-то отдельном, всегда имеют в виду некую второсортность, изначальную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инакость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Однако сегодня уже и с этой оценкой Мандельштама спорить не имеет смысла — время все расставило по своим местам, и не мне вызволять Цветаеву из этого нелепого, чуждого ей, хоть и женского окружения. Тем более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что две реплики Иосифа Бродского из его диалога с Соломоном Волковым о Цветаевой непреднамеренно, разумеется, но очень веско ответили выстроенному Мандельштамом ранжиру.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 вопрос Волкова, есть ли “женская поэзия... нечто специфическое”, Бродский ответил, что “к поэзии неприменимы прилагательные” и что женский голос в поэзии отличается от мужского “только глагольными окончаниями”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23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А на последний в этом диалоге вопрос, согласен ли он с Ахматовой, всегда говорившей, “что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первый поэт XX века — это Мандельштам”, последовал ответ: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“Ну, если уж вообще пускаться в такие разговоры, то нет, не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согласен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Я считаю, что Цветаева — первый поэт XX века”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24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Знаю, что оба ответа Бродского многим покажутся спорными, и привожу их здесь отнюдь не для разжигания полемики, а только для того, чтобы, опираясь на авторитет большого поэта второй половины XX века, показать, в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каком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окружении и на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каком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месте совершенно естественно и законно смотрится сегодня Цветаева. Конечно, мне могут возразить, что почти век спустя все воспринимается иначе, что “большое видится на расстоянье”, что в гуще живых голосов оценить чистоту и высоту каждого совсем непросто, что, наконец, право на субъективность имеет любой. Имеет. Но все же в неких пределах.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Цветаева свой “Ответ Осипу Мандельштаму” писала в 1926 году — тоже из самой гущи времени — и говорила вещи, идущие вразрез с общей точкой зрения, шокирующие многих. Но когда по ходу ее резкого и нелицеприятного разговора возникали рядом с Мандельштамом другие поэтические имена, то это были имена Блока, Гумилева, Пастернака, Маяковского, Есенина. Его уровень и масштаб она всегда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знала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 Ибо как поэт с историей обладала “ясным взглядом на других” и никакому своему настрою, никакому захлестнувшему ее негодованию этот взгляд в жертву не приносила. Не могла себе позволить по причинам внутренним и для нее священным. Чему свидетельством оброненная в письме к Пастернаку фраза: “Сопоставление Рильке и Маяковского для меня при всей (?) любви (?**) моей к последнему — кощунство. Кощунство — давно это установила — иерархическое несоответствие” (VI, 269). Письмо отправлено в феврале 1927 года, значит, то “давно”, о котором говорится в нем, покрывает предыдущий 1926 год — время написания ее “Ответа”.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Хочу ли я сказать, что сопоставление 30-летней (т. е. вполне зрелой уже) Цветаевой с Радловой,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Парнок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Адалис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кощунственно? Да, хочу. Думаю ли я, что Мандельштам кощунствует сознательно? Нет, не думаю. Он просто один из тех “чистых лириков”, которые никого, кроме себя,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ясно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 видят и “изнутри” не ощущают. Не любить, но знать цену, место, “ряд” — это не для “поэта без истории” Осипа Мандельштама. Будь иначе, скажи он то, что сказалось в “Литературной Москве”, сгоряча, пойми он свою неправоту позже, он — даже оставаясь ярым “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антицветаевцем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 — нашел бы, вероятно, случай, вернуть Цветаеву в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соприродный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ей, родной им обоим круг больших поэтов.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Но ничего этого не случилось — упоминание Цветаевой в “Литературной Москве” — это последнее слово о ней Осипа Мандельштама, ибо любая выстроенная им иерархия базируется на вкусовом предпочтении, и в этом смысле она одномерна.</w:t>
      </w:r>
      <w:proofErr w:type="gramEnd"/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Много позже, в 1958 году, Н.Я.Мандельштам в письме к Ахматовой, говоря об оценочных статьях мужа, написанных в начале 20-х годов, вольно или невольно признает это: “Читая Осин архив, я увидела, что у него был период удушья, когда он рвался в судьи поэзии, хотя ведь это не ему было делать — ведь сам-то он подсудимый.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Это период статей в “Русском искусстве” (по мнению публикатора и автора комментариев Н.И.Крайневой, сюда относится и “Литературная Москва”.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Т.Г.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), где все оценки всех поэтов кривы и косы... У него был еще ряд статей (о Вас там ничего нет), где масса кривых оценок и глупостей, совершенно на него не похожих. Тут в чем дело: когда у него влюбленность в чьи-то стихи — у него голос поэта. Когда он отмахивается от чужих стихов — он сам не свой...”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25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письме сказано еще, что сам Мандельштам считал эти свои статьи “случайными” и не пожелал включать их в сборник 1928 года, а Надежда Яковлевна собиралась записать все, что знала о настоящих оценках мужа. О Марине Цветаевой ни слова. В комментарии в связи с “Литературной Москвой” упомянуты только “критические суждения о Маяковском” — Цветаева и здесь обойдена молчанием.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тем не менее письмо это представляет для нас интерес как семейное, а значит — максимально приближенное к Мандельштаму свидетельство того, что неверные суждения о поэтах-современниках не были редкостью для Мандельштама и что критерием его оценки другого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поэта была “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влюбленность-невлюбленность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”, то есть сугубо субъективное начало. Понятно желание Н.Я.Мандельштам внести поздние коррективы в пестрый узор “случайных”, как она считает, высказываний мужа, дать им верное, с ее точки зрения, объяснение.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Как знать, родись Надежда Яковлевна поэтом, может она была бы поэтом с историей, но она была только женой поэта, в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цветаевском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определении — поэта без истории, и хотя определение это состоит из двух слов, передает оно понятие не составное и не делимое, и потому возможности двух, даже самых близких людей в сумме своей к нему не восходят.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Так что последним словом Мандельштама о Цветаевой так и осталось слово, сказанное в “случайной” статье 1922 года.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теперь еще одно и, пожалуй, последнее обращение к “Поэту о критике”. В конце главы “Кого я слушаю” Цветаева говорит, что за недостающими ему знаниями поэт идет к специалистам — морякам, ремесленникам, ученым. “Что я знаю от рождения? Душу своих героев. Одежды, обряды, жилища, жесты, речь — то есть все, что дается знанием, я беру у знатоков своего дела, историка и археолога. В поэме об Иоанне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д’Арк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например: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Протокол — их.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Костер — мой”. (V, 285)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“Шуме времени” Цветаева увидела только точный протокол и не нашла души, которая бы оживила всю богатую деталями и штрихами картину. Мертвый протокол — не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поэтово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дело. И от соприкосновения с ним разгорелся костер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цветаевского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негодования.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Костер, не затухавший целых пять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лет, ибо и в письме 1931 года к Р.Н.Ломоносовой все еще грозно посверкивают искры его пламени: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“А разошлись мы с ним (с кн.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Д.П.Святополк-Мирским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—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Т.Г.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) из-за обожаемой им и ненавидимой мной мертворожденной прозы Мандельштама — “ШУМ ВРЕМЕНИ”, где живы только предметы, где что ни живой — то вещь” (VII, 330). Не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затухавший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пока из другого, уже реального огня — сжигались перед ее отъездом бумаги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Е.А.Извольской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помогавшая приятельнице Цветаева по возвращении домой принялась разбирать и свои бумаги и ненужное сжигать — не вынырнули, чудом спасшись, две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мандельштамовские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строки: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Где обрывается Россия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Над морем черным и глухим.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Строчки из стихотворения “Не веря воскресенья чуду” — третьего и последнего, адресованного Цветаевой летом 1916 года, стихотворения уже не московского, а коктебельского и отнюдь не холодного. И чудо воскресения и примирения случилось: Цветаева вспомнила приезд Мандельштама в Александров, где она гостила у сестры, вспомнила их прогулки по окрестным холмам, с обязательным заходом на кладбище, так пугавшее Мандельштама, словом, вспомнила все то, чем навеяно было это прощальное стихотворение. И написала мемуарный очерк “История одного посвящения”, а написав и прочитав на вечере, радостно делилась с С.Андрониковой-Гальперн: “Когда читала о Мандельштаме, по залу непрерывный шепот: “Он! Он! Он — живой!” (VII, 140).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 протокол московских красот, не условно любимая женская тень, затерявшаяся среди них, и не туманные исторические аллюзии, навеянные местом прогулок и темой бесед, то есть не те “несколько холодных великолепий о Москве”, которые с горечью помянула Цветаева в своей тетради, а теплое человеческое слово, прямо, без “элегантных” аллюзий обращенное к ней, воскресило летом 1931 года атмосферу давней дружбы и образ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молодого Мандельштама. Прочтем хотя бы в отрывках это стихотворение и поймем, почему “эту собственность” —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посвященность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именно ей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этого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стихотворения — Цветаева взялась без раздумий отстаивать: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Не веря воскресенья чуду,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На кладбище гуляли мы.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— Ты знаешь, мне земля повсюду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Напоминает те холмы.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*********************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От монастырских косогоров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Широкий убегает луг.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Мне от владимирских просторов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Так не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хотелося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 юг...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*********************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Целую локоть загорелый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 лба кусочек восковой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Я знаю — он остался белый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Под смуглой прядью золотой.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А отстаивать приходилось, ибо был у написания мемуаров,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помимо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лирического, еще и прозаический повод. В феврале 1930 года в парижской газете “Последние новости” были напечатаны воспоминания поэта Георгия Иванова. Назывались они “Китайские тени” и содержали недостоверные и неприглядные подробности жизни Мандельштама в Коктебеле, в доме Максимилиана Волошина. Неприязненный по отношению к хозяину дома и достаточно развязный по отношению ко всем персонажам пошловатый тон этих “воспоминаний” выразительно дополнял такое их содержание. Именно этот “фельетон” Георгия Иванова и вынырнул из огня, а строки Мандельштама оказались первым, что бросилось в глаза. Каково же было изумление Цветаевой, когда в обрамляющем их тексте она прочитала, что стихотворение это “написано до беспамятства влюбленным поэтом” и адресовано “очень хорошенькой, немного вульгарной брюнетке, по профессии женщине-врачу”, которую в Коктебель “привез ее содержатель, армянский купец, жирный, масляный, черномазый. Привез и был очень доволен: наконец-то нашлось место, где ее было не к кому, кроме Мандельштама, ревновать”.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К изумлению добавилось возмущение, когда “фельетон” Иванова поведал ей, что “суровый хозяин” и “мегера-служанка” (в каковую превратилась под пером мемуариста мать Волошина) применяли к Мандельштаму “особого рода пытку” — “ему не давали воды”, а еще “кормили его объедками” и всячески потешались над ним.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“С флюсом, обиженный,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некормленный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Мандельштам выходил из дому, стараясь не попасться лишний раз на глаза хозяину или злой служанке” — и так далее в том же духе</w:t>
      </w:r>
      <w:r w:rsidRPr="00156688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ru-RU"/>
        </w:rPr>
        <w:t>26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Прочитав все это, Цветаева взялась защитить своих друзей, свой Коктебель,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 xml:space="preserve"> свое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, то есть вдохновленное ею стихотворение. Ее очерк с полным основанием мог бы называться “Мой ответ Г.Иванову”, ибо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по сути (защита от несправедливости), и по построению одной из частей он очень напоминает “Ответ” Мандельштаму.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Но она назвала его иначе и была, как всегда, впрочем, точна, потому что не собиралась делать героем своего очерка Г.Иванова (он у Цветаевой даже 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не назван) — ее герой здесь, как и в “Ответе” на “Шум времени”, Осип Мандельштам, и неважно, что тогда она защищала от его нечуткости полковника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Цыгальского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а теперь его самого защищала от разыгравшейся фантазии дружившего с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ним когда-то Г.Иванова.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В обоих случаях, тогда, как и сейчас, ее герой один, а тема ее — “защита бывшего”, причем в слове “бывшее” актуализированы оба значения: бывшее как прошлое, прошедшее, в том числе и ее прошлое, и бывшее — как имевшее место так, а не как-либо иначе. </w:t>
      </w:r>
      <w:proofErr w:type="gramEnd"/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Однако и этот “ответ” Цветаевой не был опубликован при ее жизни: в “Последних новостях”, которым она предложила “Историю одного посвящения” — для нее места не нашлось. “История” была напечатана только в 1964 году в журнале “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Oxford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Slavonic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Papers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”. А спустя два года, в 1966, благодаря публикации в журнале “Литературная Армения” воспоминания Цветаевой о Мандельштаме пришли и к отечественному читателю. В дальнейшем они включались в разные издания Цветаевой и сегодня не только широко известны и признаны, но и достаточно изучены. Именно поэтому, не останавливаясь более подробно на содержании очерка, скажу здесь лишь о той роли, которую он сыграл как слово, подводящее итог многолетним “очным” и заочным отношениям Мандельштама и Цветаевой.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Приглашая С.Андроникову-Гальперн на свой вечер с чтением “Истории одного посвящения”, Цветаева писала, что в очерке “дан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живой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Мандельштам и — добро дан, великодушно дан, если хотите — с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материнским юмором”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(VII, 139), и при этом как бы ставила такое свое отношение к герою мемуаров себе в заслугу — то есть, надо понимать, могло бы быть и иначе.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Обратим внимание на “великодушие”, ибо слово это наименее нейтральное, оно заметно выделяется из обычного ряда положительных характеристик: по-доброму, с пониманием, с юмором, нежно, по-дружески, тепло и т. д. Оно, в отличие от остальных, подразумевает причину, мотив, а в нашем случае не один даже, а два мотива.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За ним стоит, во-первых, великодушие к слабостям, чудачествам, если угодно, странностям Мандельштама — легко, дружески прощаемым.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За ним, во-вторых, стоит великодушие к тем чертам Мандельштама-человека, которые почувствовала Цветаева в “Шуме времени” и осудила в своем “Ответе”, не переставая настаивать на своем до самого времени написания очерка. Значит, когда писала, что-то еще, кроме слабостей и чудачеств, что-то для себя очень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значительное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наконец простила, или в душе своей нейтрализовала. За что простила? Да за то, чего ни разу не поставила под сомнение — за большого поэта в нем. Интересно, что в “Истории”, хоть и не в связи с Мандельштамом, сказаны слова, такое прощение возводящие в принцип: “Даровитость — то, за что ничего прощать не следовало бы, то, за что прощаешь все” (IV, 146).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Радостью внутренней победы, радостью </w:t>
      </w:r>
      <w:proofErr w:type="spell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самопреодоления</w:t>
      </w:r>
      <w:proofErr w:type="spell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и прощения, думаю, и обусловлена в высшей степени светлая, дружественная атмосфера и интонация мемуарного очерка.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Осталось сказать совсем немного. Последнее слово Марины Цветаевой о Мандельштаме ответило — спустя 15 лет — его по счету третьему, а по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сути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первому стихотворению,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обращенному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к ней.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И отныне не “бегством” Мандельштама из Александрова, не поспешными проводами на вокзале, не случайными встречами последующих лет и не взаимными выпадами будет обозначен финал так непросто сложившихся отношений двух поэтов, а возвращением Цветаевой в лето 1916 года и ее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добрым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словом, долгий срок спустя, поверх всяческих границ и отграничений откликнувшимся на прощальное посвящение Мандельштама.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Сама жизнь, со свойственной ей иногда мудростью, облаченной в одежды случайного совпадения, напомнила Цветаевой дорогие строки, а “умное чувство” и на сей раз не обмануло ее, распознав где-то рядом поступь судьбы. Судьбе же было угодно, чтобы написалась “История одного посвящения”, и не “одного из”, а именно </w:t>
      </w:r>
      <w:r w:rsidRPr="00156688">
        <w:rPr>
          <w:rFonts w:ascii="Times" w:eastAsia="Times New Roman" w:hAnsi="Times" w:cs="Times"/>
          <w:i/>
          <w:iCs/>
          <w:color w:val="000000"/>
          <w:sz w:val="24"/>
          <w:szCs w:val="24"/>
          <w:lang w:eastAsia="ru-RU"/>
        </w:rPr>
        <w:t>одного</w:t>
      </w: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самого главного, в своем роде единственного, венчающего поэтический диалог двух великих поэтов, — посвящения, заключительные строки которого так и просятся в последнее слово Осипа Мандельштама о Марине Цветаевой: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 xml:space="preserve">Нам остается только имя: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Чудесный звук на долгий срок.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360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Прими ж ладонями моими </w:t>
      </w:r>
    </w:p>
    <w:p w:rsidR="00156688" w:rsidRPr="00156688" w:rsidRDefault="00156688" w:rsidP="0015668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Пересыпаемый песок.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Цветаева М.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Сводные тетради. М. 1997. С. 280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Цит. по кн.: 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Лидия Чуковская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. Записки об Анне Ахматовой. Т. 2. М. 1997. С. 519. 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3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Там же. Т. 2. С. 41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4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Там же. С. 41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5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В </w:t>
      </w:r>
      <w:proofErr w:type="gramStart"/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мае</w:t>
      </w:r>
      <w:proofErr w:type="gramEnd"/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того же 1926 года она, жалуясь Рильке на упреки, обрушившиеся на нее в связи с задевшей многих статьей “Поэт о критике”, как нечто не вызывающее сомнений обронила: “Поэт (глупец!), который осмеливается писать прозой!” (VII, 59).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6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Осип Мандельштам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. Сочинения в 2-х томах. М. 1990, Т. 2. С. 34.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7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Там же. С. 34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8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 xml:space="preserve">Мандельштам О. 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Сочинения. Т. 2. С. 56.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9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 xml:space="preserve">Мандельштам О. 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Сочинения. Т. 2. С. 55—56.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10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См. в кн.: </w:t>
      </w:r>
      <w:proofErr w:type="spellStart"/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Сарнов</w:t>
      </w:r>
      <w:proofErr w:type="spellEnd"/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 xml:space="preserve"> Б.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Бремя таланта. Портреты и памфлеты. М. 1987.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11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См. комментарий к стихотворению “В разноголосице девического хора” — в кн.: 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Мандельштам О.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Сочинения. Т.1. С. 475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12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 xml:space="preserve">Омри </w:t>
      </w:r>
      <w:proofErr w:type="spellStart"/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Ронен</w:t>
      </w:r>
      <w:proofErr w:type="spellEnd"/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.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Осип Мандельштам. “Литературное обозрение”. 1991. № 1. С. 13.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13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Там же. С. 18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14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Там же. С. 13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15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Поляновский Э.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Гибель Осипа Мандельштама. </w:t>
      </w:r>
      <w:proofErr w:type="spellStart"/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Пб</w:t>
      </w:r>
      <w:proofErr w:type="gramStart"/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.-</w:t>
      </w:r>
      <w:proofErr w:type="gramEnd"/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Париж</w:t>
      </w:r>
      <w:proofErr w:type="spellEnd"/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. 1993. С. 83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16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Там же. С. 87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17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Герштейн Э.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Мемуары. СПб. 1998. С. 432-433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18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Аверинцев, С. Судьба и весть Осипа Мандельштама. — В кн.: 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Мандельштам О.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Сочинения в 2-х томах. Т. 1. С. 6.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19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“Литературное обозрение”. 1991. № 1. С. 3.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20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Мандельштам О.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Сочинения в 2-х томах. Т. 2. С. 275.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21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Там же. С. 276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22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Мандельштам О.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Сочинения. Т. 2. С. 275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23</w:t>
      </w:r>
      <w:r w:rsidRPr="00156688">
        <w:rPr>
          <w:rFonts w:ascii="Times" w:eastAsia="Times New Roman" w:hAnsi="Times" w:cs="Times"/>
          <w:i/>
          <w:iCs/>
          <w:color w:val="000000"/>
          <w:sz w:val="16"/>
          <w:szCs w:val="16"/>
          <w:lang w:eastAsia="ru-RU"/>
        </w:rPr>
        <w:t>Волков С.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 xml:space="preserve"> Диалоги с Иосифом Бродским. С. 46, 47.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24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Там же. С. 59.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25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Литературное обозрение. 1991. № 1. С. 99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16"/>
          <w:szCs w:val="16"/>
          <w:lang w:eastAsia="ru-RU"/>
        </w:rPr>
      </w:pPr>
      <w:r w:rsidRPr="00156688">
        <w:rPr>
          <w:rFonts w:ascii="Times" w:eastAsia="Times New Roman" w:hAnsi="Times" w:cs="Times"/>
          <w:color w:val="000000"/>
          <w:sz w:val="16"/>
          <w:szCs w:val="16"/>
          <w:vertAlign w:val="superscript"/>
          <w:lang w:eastAsia="ru-RU"/>
        </w:rPr>
        <w:t>26</w:t>
      </w:r>
      <w:r w:rsidRPr="00156688">
        <w:rPr>
          <w:rFonts w:ascii="Times" w:eastAsia="Times New Roman" w:hAnsi="Times" w:cs="Times"/>
          <w:color w:val="000000"/>
          <w:sz w:val="16"/>
          <w:szCs w:val="16"/>
          <w:lang w:eastAsia="ru-RU"/>
        </w:rPr>
        <w:t>“Китайские тени” цитируются по изданию: Из литературного наследия. Георгий Иванов. М. 1989. С. 458.</w:t>
      </w:r>
    </w:p>
    <w:p w:rsidR="00156688" w:rsidRPr="00156688" w:rsidRDefault="00156688" w:rsidP="00156688">
      <w:pPr>
        <w:spacing w:after="0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*Ибо трудно представить, чтобы в те грозившие ему опасностью дни такими были чувства Мандельштама к выручившему его человеку. Вряд ли тогда мог у него возникнуть вопрос, который, как мы увидим, прозвучит в “Шуме времени”: “Зачем нужны такие </w:t>
      </w:r>
      <w:proofErr w:type="gramStart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люди</w:t>
      </w:r>
      <w:proofErr w:type="gramEnd"/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 какой бы то ни было армии?”</w:t>
      </w:r>
    </w:p>
    <w:p w:rsidR="00156688" w:rsidRPr="00156688" w:rsidRDefault="00156688" w:rsidP="00156688">
      <w:pPr>
        <w:spacing w:before="100" w:beforeAutospacing="1" w:after="100" w:afterAutospacing="1" w:line="240" w:lineRule="auto"/>
        <w:ind w:left="720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156688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**В цитате сохранены авторские знаки препинания.</w:t>
      </w:r>
    </w:p>
    <w:p w:rsidR="004A3CBF" w:rsidRDefault="004A3CBF" w:rsidP="00156688">
      <w:pPr>
        <w:ind w:left="284" w:hanging="142"/>
      </w:pPr>
    </w:p>
    <w:sectPr w:rsidR="004A3CBF" w:rsidSect="0015668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688"/>
    <w:rsid w:val="00156688"/>
    <w:rsid w:val="003D728D"/>
    <w:rsid w:val="004A3CBF"/>
    <w:rsid w:val="007638A5"/>
    <w:rsid w:val="009C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56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5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magazines.russ.ru/continent/2001/1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11319</Words>
  <Characters>64520</Characters>
  <Application>Microsoft Office Word</Application>
  <DocSecurity>0</DocSecurity>
  <Lines>537</Lines>
  <Paragraphs>151</Paragraphs>
  <ScaleCrop>false</ScaleCrop>
  <Company>Microsoft</Company>
  <LinksUpToDate>false</LinksUpToDate>
  <CharactersWithSpaces>75688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2014-08-12T16:32:00Z</dcterms:created>
  <dcterms:modified xsi:type="dcterms:W3CDTF">2014-08-12T17:26:00Z</dcterms:modified>
</cp:coreProperties>
</file>